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5011" w14:textId="40B97EC1" w:rsidR="00230682" w:rsidRDefault="00230682" w:rsidP="004041FB">
      <w:pPr>
        <w:pStyle w:val="NoSpacing"/>
        <w:jc w:val="center"/>
        <w:rPr>
          <w:rFonts w:ascii="Times New Roman" w:hAnsi="Times New Roman" w:cs="Times New Roman"/>
          <w:b/>
          <w:sz w:val="24"/>
          <w:szCs w:val="24"/>
        </w:rPr>
      </w:pPr>
      <w:r w:rsidRPr="001D28BB">
        <w:rPr>
          <w:rFonts w:ascii="Times New Roman" w:hAnsi="Times New Roman" w:cs="Times New Roman"/>
          <w:b/>
          <w:sz w:val="24"/>
          <w:szCs w:val="24"/>
        </w:rPr>
        <w:t>HOOK</w:t>
      </w:r>
      <w:r w:rsidR="00301145">
        <w:rPr>
          <w:rFonts w:ascii="Times New Roman" w:hAnsi="Times New Roman" w:cs="Times New Roman"/>
          <w:b/>
          <w:sz w:val="24"/>
          <w:szCs w:val="24"/>
        </w:rPr>
        <w:t xml:space="preserve"> COMMUNITY COUNCIL</w:t>
      </w:r>
      <w:r w:rsidR="0021310F">
        <w:rPr>
          <w:rFonts w:ascii="Times New Roman" w:hAnsi="Times New Roman" w:cs="Times New Roman"/>
          <w:b/>
          <w:sz w:val="24"/>
          <w:szCs w:val="24"/>
        </w:rPr>
        <w:t xml:space="preserve"> </w:t>
      </w:r>
    </w:p>
    <w:p w14:paraId="09CBEEB8" w14:textId="52499EA8" w:rsidR="00301145" w:rsidRDefault="00900CBF" w:rsidP="00230682">
      <w:pPr>
        <w:pStyle w:val="NoSpacing"/>
        <w:jc w:val="center"/>
        <w:rPr>
          <w:rFonts w:ascii="Times New Roman" w:hAnsi="Times New Roman" w:cs="Times New Roman"/>
          <w:b/>
          <w:sz w:val="24"/>
          <w:szCs w:val="24"/>
        </w:rPr>
      </w:pPr>
      <w:r>
        <w:rPr>
          <w:rFonts w:ascii="Times New Roman" w:hAnsi="Times New Roman" w:cs="Times New Roman"/>
          <w:b/>
          <w:sz w:val="24"/>
          <w:szCs w:val="24"/>
        </w:rPr>
        <w:t>17</w:t>
      </w:r>
      <w:r w:rsidR="00055CAC">
        <w:rPr>
          <w:rFonts w:ascii="Times New Roman" w:hAnsi="Times New Roman" w:cs="Times New Roman"/>
          <w:b/>
          <w:sz w:val="24"/>
          <w:szCs w:val="24"/>
        </w:rPr>
        <w:t xml:space="preserve"> February 2026</w:t>
      </w:r>
    </w:p>
    <w:p w14:paraId="50FA9B2F" w14:textId="2D7362A4" w:rsidR="004041FB" w:rsidRDefault="004041FB" w:rsidP="004041FB">
      <w:pPr>
        <w:pStyle w:val="NoSpacing"/>
        <w:rPr>
          <w:rFonts w:ascii="Times New Roman" w:hAnsi="Times New Roman" w:cs="Times New Roman"/>
          <w:bCs/>
          <w:sz w:val="24"/>
          <w:szCs w:val="24"/>
        </w:rPr>
      </w:pPr>
      <w:r w:rsidRPr="004041FB">
        <w:rPr>
          <w:rFonts w:ascii="Times New Roman" w:hAnsi="Times New Roman" w:cs="Times New Roman"/>
          <w:b/>
          <w:sz w:val="24"/>
          <w:szCs w:val="24"/>
        </w:rPr>
        <w:t>Present</w:t>
      </w:r>
      <w:r>
        <w:rPr>
          <w:rFonts w:ascii="Times New Roman" w:hAnsi="Times New Roman" w:cs="Times New Roman"/>
          <w:bCs/>
          <w:sz w:val="24"/>
          <w:szCs w:val="24"/>
        </w:rPr>
        <w:t>:</w:t>
      </w:r>
    </w:p>
    <w:p w14:paraId="7F64BD92" w14:textId="7BDE7A58" w:rsidR="004041FB" w:rsidRDefault="004041FB" w:rsidP="004041FB">
      <w:pPr>
        <w:pStyle w:val="NoSpacing"/>
        <w:rPr>
          <w:rFonts w:ascii="Times New Roman" w:hAnsi="Times New Roman" w:cs="Times New Roman"/>
          <w:bCs/>
          <w:sz w:val="24"/>
          <w:szCs w:val="24"/>
        </w:rPr>
      </w:pPr>
      <w:r>
        <w:rPr>
          <w:rFonts w:ascii="Times New Roman" w:hAnsi="Times New Roman" w:cs="Times New Roman"/>
          <w:bCs/>
          <w:sz w:val="24"/>
          <w:szCs w:val="24"/>
        </w:rPr>
        <w:t>C</w:t>
      </w:r>
      <w:r w:rsidR="008A3B1B">
        <w:rPr>
          <w:rFonts w:ascii="Times New Roman" w:hAnsi="Times New Roman" w:cs="Times New Roman"/>
          <w:bCs/>
          <w:sz w:val="24"/>
          <w:szCs w:val="24"/>
        </w:rPr>
        <w:t>ounci</w:t>
      </w:r>
      <w:r>
        <w:rPr>
          <w:rFonts w:ascii="Times New Roman" w:hAnsi="Times New Roman" w:cs="Times New Roman"/>
          <w:bCs/>
          <w:sz w:val="24"/>
          <w:szCs w:val="24"/>
        </w:rPr>
        <w:t>ll</w:t>
      </w:r>
      <w:r w:rsidR="008A3B1B">
        <w:rPr>
          <w:rFonts w:ascii="Times New Roman" w:hAnsi="Times New Roman" w:cs="Times New Roman"/>
          <w:bCs/>
          <w:sz w:val="24"/>
          <w:szCs w:val="24"/>
        </w:rPr>
        <w:t>o</w:t>
      </w:r>
      <w:r>
        <w:rPr>
          <w:rFonts w:ascii="Times New Roman" w:hAnsi="Times New Roman" w:cs="Times New Roman"/>
          <w:bCs/>
          <w:sz w:val="24"/>
          <w:szCs w:val="24"/>
        </w:rPr>
        <w:t>r David Petrie – Chair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6121A0">
        <w:rPr>
          <w:rFonts w:ascii="Times New Roman" w:hAnsi="Times New Roman" w:cs="Times New Roman"/>
          <w:bCs/>
          <w:sz w:val="24"/>
          <w:szCs w:val="24"/>
        </w:rPr>
        <w:t>Councillor Sandra Jones</w:t>
      </w:r>
      <w:r w:rsidR="00F44411">
        <w:rPr>
          <w:rFonts w:ascii="Times New Roman" w:hAnsi="Times New Roman" w:cs="Times New Roman"/>
          <w:bCs/>
          <w:sz w:val="24"/>
          <w:szCs w:val="24"/>
        </w:rPr>
        <w:t xml:space="preserve"> </w:t>
      </w:r>
      <w:r w:rsidR="006A7633">
        <w:rPr>
          <w:rFonts w:ascii="Times New Roman" w:hAnsi="Times New Roman" w:cs="Times New Roman"/>
          <w:bCs/>
          <w:sz w:val="24"/>
          <w:szCs w:val="24"/>
        </w:rPr>
        <w:t>(Remote)</w:t>
      </w:r>
    </w:p>
    <w:p w14:paraId="5B75DCA3" w14:textId="631745F0" w:rsidR="006121A0" w:rsidRDefault="00DE003D" w:rsidP="00F44411">
      <w:pPr>
        <w:pStyle w:val="NoSpacing"/>
        <w:rPr>
          <w:rFonts w:ascii="Times New Roman" w:hAnsi="Times New Roman" w:cs="Times New Roman"/>
          <w:bCs/>
          <w:sz w:val="24"/>
          <w:szCs w:val="24"/>
        </w:rPr>
      </w:pPr>
      <w:r>
        <w:rPr>
          <w:rFonts w:ascii="Times New Roman" w:hAnsi="Times New Roman" w:cs="Times New Roman"/>
          <w:bCs/>
          <w:sz w:val="24"/>
          <w:szCs w:val="24"/>
        </w:rPr>
        <w:t>Councillor Joy James</w:t>
      </w:r>
      <w:r>
        <w:rPr>
          <w:rFonts w:ascii="Times New Roman" w:hAnsi="Times New Roman" w:cs="Times New Roman"/>
          <w:bCs/>
          <w:sz w:val="24"/>
          <w:szCs w:val="24"/>
        </w:rPr>
        <w:tab/>
      </w:r>
      <w:r>
        <w:rPr>
          <w:rFonts w:ascii="Times New Roman" w:hAnsi="Times New Roman" w:cs="Times New Roman"/>
          <w:bCs/>
          <w:sz w:val="24"/>
          <w:szCs w:val="24"/>
        </w:rPr>
        <w:tab/>
      </w:r>
      <w:r w:rsidR="00C33142">
        <w:rPr>
          <w:rFonts w:ascii="Times New Roman" w:hAnsi="Times New Roman" w:cs="Times New Roman"/>
          <w:bCs/>
          <w:sz w:val="24"/>
          <w:szCs w:val="24"/>
        </w:rPr>
        <w:tab/>
      </w:r>
      <w:r w:rsidR="00C33142">
        <w:rPr>
          <w:rFonts w:ascii="Times New Roman" w:hAnsi="Times New Roman" w:cs="Times New Roman"/>
          <w:bCs/>
          <w:sz w:val="24"/>
          <w:szCs w:val="24"/>
        </w:rPr>
        <w:tab/>
      </w:r>
      <w:r w:rsidR="00C33142">
        <w:rPr>
          <w:rFonts w:ascii="Times New Roman" w:hAnsi="Times New Roman" w:cs="Times New Roman"/>
          <w:bCs/>
          <w:sz w:val="24"/>
          <w:szCs w:val="24"/>
        </w:rPr>
        <w:tab/>
      </w:r>
      <w:r w:rsidR="00AE3116">
        <w:rPr>
          <w:rFonts w:ascii="Times New Roman" w:hAnsi="Times New Roman" w:cs="Times New Roman"/>
          <w:bCs/>
          <w:sz w:val="24"/>
          <w:szCs w:val="24"/>
        </w:rPr>
        <w:t xml:space="preserve">Councillor </w:t>
      </w:r>
      <w:r w:rsidR="00A96999">
        <w:rPr>
          <w:rFonts w:ascii="Times New Roman" w:hAnsi="Times New Roman" w:cs="Times New Roman"/>
          <w:bCs/>
          <w:sz w:val="24"/>
          <w:szCs w:val="24"/>
        </w:rPr>
        <w:t>Steve Gladwin</w:t>
      </w:r>
      <w:r w:rsidR="00AE3116">
        <w:rPr>
          <w:rFonts w:ascii="Times New Roman" w:hAnsi="Times New Roman" w:cs="Times New Roman"/>
          <w:bCs/>
          <w:sz w:val="24"/>
          <w:szCs w:val="24"/>
        </w:rPr>
        <w:tab/>
      </w:r>
    </w:p>
    <w:p w14:paraId="12EB5EDE" w14:textId="2FE98F0A" w:rsidR="006A7633" w:rsidRDefault="006A7633" w:rsidP="00F44411">
      <w:pPr>
        <w:pStyle w:val="NoSpacing"/>
        <w:rPr>
          <w:rFonts w:ascii="Times New Roman" w:hAnsi="Times New Roman" w:cs="Times New Roman"/>
          <w:bCs/>
          <w:sz w:val="24"/>
          <w:szCs w:val="24"/>
        </w:rPr>
      </w:pPr>
      <w:r>
        <w:rPr>
          <w:rFonts w:ascii="Times New Roman" w:hAnsi="Times New Roman" w:cs="Times New Roman"/>
          <w:bCs/>
          <w:sz w:val="24"/>
          <w:szCs w:val="24"/>
        </w:rPr>
        <w:t xml:space="preserve">Councillor Julie </w:t>
      </w:r>
      <w:r w:rsidR="00445884">
        <w:rPr>
          <w:rFonts w:ascii="Times New Roman" w:hAnsi="Times New Roman" w:cs="Times New Roman"/>
          <w:bCs/>
          <w:sz w:val="24"/>
          <w:szCs w:val="24"/>
        </w:rPr>
        <w:t>Lawrence</w:t>
      </w:r>
    </w:p>
    <w:p w14:paraId="4DECF639" w14:textId="23A03CAB" w:rsidR="00445884" w:rsidRDefault="00445884" w:rsidP="00F44411">
      <w:pPr>
        <w:pStyle w:val="NoSpacing"/>
        <w:rPr>
          <w:rFonts w:ascii="Times New Roman" w:hAnsi="Times New Roman" w:cs="Times New Roman"/>
          <w:bCs/>
          <w:sz w:val="24"/>
          <w:szCs w:val="24"/>
        </w:rPr>
      </w:pPr>
      <w:r>
        <w:rPr>
          <w:rFonts w:ascii="Times New Roman" w:hAnsi="Times New Roman" w:cs="Times New Roman"/>
          <w:bCs/>
          <w:sz w:val="24"/>
          <w:szCs w:val="24"/>
        </w:rPr>
        <w:t>County Councillor Michael John</w:t>
      </w:r>
    </w:p>
    <w:p w14:paraId="41B09AA6" w14:textId="25FAB4C5" w:rsidR="00F44411" w:rsidRDefault="00DE003D" w:rsidP="00E41B91">
      <w:pPr>
        <w:pStyle w:val="NoSpacing"/>
        <w:rPr>
          <w:rFonts w:ascii="Times New Roman" w:hAnsi="Times New Roman" w:cs="Times New Roman"/>
          <w:bCs/>
          <w:sz w:val="24"/>
          <w:szCs w:val="24"/>
        </w:rPr>
      </w:pPr>
      <w:r>
        <w:rPr>
          <w:rFonts w:ascii="Times New Roman" w:hAnsi="Times New Roman" w:cs="Times New Roman"/>
          <w:b/>
          <w:sz w:val="24"/>
          <w:szCs w:val="24"/>
        </w:rPr>
        <w:t>Also in attendance:</w:t>
      </w:r>
      <w:r w:rsidR="00E41B91">
        <w:rPr>
          <w:rFonts w:ascii="Times New Roman" w:hAnsi="Times New Roman" w:cs="Times New Roman"/>
          <w:b/>
          <w:sz w:val="24"/>
          <w:szCs w:val="24"/>
        </w:rPr>
        <w:t xml:space="preserve"> </w:t>
      </w:r>
      <w:r>
        <w:rPr>
          <w:rFonts w:ascii="Times New Roman" w:hAnsi="Times New Roman" w:cs="Times New Roman"/>
          <w:bCs/>
          <w:sz w:val="24"/>
          <w:szCs w:val="24"/>
        </w:rPr>
        <w:t>Jackie Thomas – Clerk/RFO</w:t>
      </w:r>
    </w:p>
    <w:p w14:paraId="18C0C2A5" w14:textId="77777777" w:rsidR="009459FD" w:rsidRDefault="009459FD" w:rsidP="00E41B91">
      <w:pPr>
        <w:pStyle w:val="NoSpacing"/>
        <w:rPr>
          <w:rFonts w:ascii="Times New Roman" w:hAnsi="Times New Roman" w:cs="Times New Roman"/>
          <w:bCs/>
          <w:sz w:val="24"/>
          <w:szCs w:val="24"/>
        </w:rPr>
      </w:pPr>
    </w:p>
    <w:p w14:paraId="032DBD45" w14:textId="1249DC67" w:rsidR="009459FD" w:rsidRDefault="009459FD" w:rsidP="00E41B91">
      <w:pPr>
        <w:pStyle w:val="NoSpacing"/>
        <w:rPr>
          <w:rFonts w:ascii="Times New Roman" w:hAnsi="Times New Roman" w:cs="Times New Roman"/>
          <w:bCs/>
          <w:sz w:val="24"/>
          <w:szCs w:val="24"/>
        </w:rPr>
      </w:pPr>
      <w:r>
        <w:rPr>
          <w:rFonts w:ascii="Times New Roman" w:hAnsi="Times New Roman" w:cs="Times New Roman"/>
          <w:bCs/>
          <w:sz w:val="24"/>
          <w:szCs w:val="24"/>
        </w:rPr>
        <w:t>Cllr Julie Matthews was welcomed to the first meeting and signed the declaration of acceptance of Office.</w:t>
      </w:r>
    </w:p>
    <w:p w14:paraId="7311B87D" w14:textId="1E0C79B1" w:rsidR="00301145" w:rsidRPr="006E79AA" w:rsidRDefault="008D4DF9" w:rsidP="006E79AA">
      <w:pPr>
        <w:pStyle w:val="NoSpacing"/>
        <w:tabs>
          <w:tab w:val="left" w:pos="5904"/>
        </w:tabs>
        <w:rPr>
          <w:rFonts w:ascii="Times New Roman" w:hAnsi="Times New Roman" w:cs="Times New Roman"/>
          <w:bCs/>
          <w:sz w:val="24"/>
          <w:szCs w:val="24"/>
        </w:rPr>
      </w:pPr>
      <w:r>
        <w:rPr>
          <w:rFonts w:ascii="Times New Roman" w:hAnsi="Times New Roman" w:cs="Times New Roman"/>
          <w:bCs/>
          <w:sz w:val="24"/>
          <w:szCs w:val="24"/>
        </w:rPr>
        <w:tab/>
      </w:r>
    </w:p>
    <w:tbl>
      <w:tblPr>
        <w:tblStyle w:val="TableGrid"/>
        <w:tblW w:w="10207" w:type="dxa"/>
        <w:tblInd w:w="-284" w:type="dxa"/>
        <w:tblLook w:val="04A0" w:firstRow="1" w:lastRow="0" w:firstColumn="1" w:lastColumn="0" w:noHBand="0" w:noVBand="1"/>
      </w:tblPr>
      <w:tblGrid>
        <w:gridCol w:w="8385"/>
        <w:gridCol w:w="1822"/>
      </w:tblGrid>
      <w:tr w:rsidR="00230682" w:rsidRPr="001D28BB" w14:paraId="0C561A17" w14:textId="77777777" w:rsidTr="006B1A11">
        <w:trPr>
          <w:trHeight w:val="1782"/>
        </w:trPr>
        <w:tc>
          <w:tcPr>
            <w:tcW w:w="10207" w:type="dxa"/>
            <w:tcBorders>
              <w:top w:val="nil"/>
              <w:left w:val="nil"/>
              <w:bottom w:val="nil"/>
              <w:right w:val="nil"/>
            </w:tcBorders>
          </w:tcPr>
          <w:p w14:paraId="4CA82F31" w14:textId="1C6E1750" w:rsidR="00DE003D" w:rsidRDefault="00580357" w:rsidP="0021310F">
            <w:pPr>
              <w:pStyle w:val="ListParagraph"/>
              <w:numPr>
                <w:ilvl w:val="0"/>
                <w:numId w:val="1"/>
              </w:numPr>
              <w:spacing w:after="0" w:line="240" w:lineRule="auto"/>
              <w:contextualSpacing w:val="0"/>
              <w:jc w:val="both"/>
              <w:rPr>
                <w:rFonts w:ascii="Times New Roman" w:hAnsi="Times New Roman" w:cs="Times New Roman"/>
                <w:b/>
                <w:sz w:val="24"/>
                <w:szCs w:val="24"/>
              </w:rPr>
            </w:pPr>
            <w:bookmarkStart w:id="0" w:name="_Hlk495822131"/>
            <w:r w:rsidRPr="00580357">
              <w:rPr>
                <w:rFonts w:ascii="Times New Roman" w:hAnsi="Times New Roman" w:cs="Times New Roman"/>
                <w:b/>
                <w:sz w:val="24"/>
                <w:szCs w:val="24"/>
              </w:rPr>
              <w:t xml:space="preserve">Apologies </w:t>
            </w:r>
          </w:p>
          <w:p w14:paraId="734A4C1B" w14:textId="77777777" w:rsidR="00C335EC" w:rsidRDefault="00C335EC" w:rsidP="0021310F">
            <w:pPr>
              <w:pStyle w:val="ListParagraph"/>
              <w:spacing w:after="0" w:line="240" w:lineRule="auto"/>
              <w:ind w:left="360"/>
              <w:contextualSpacing w:val="0"/>
              <w:jc w:val="both"/>
              <w:rPr>
                <w:rFonts w:ascii="Times New Roman" w:hAnsi="Times New Roman" w:cs="Times New Roman"/>
                <w:bCs/>
                <w:sz w:val="24"/>
                <w:szCs w:val="24"/>
              </w:rPr>
            </w:pPr>
          </w:p>
          <w:p w14:paraId="6E7A0A1B" w14:textId="74DE6F73" w:rsidR="00174843" w:rsidRDefault="006A7633" w:rsidP="007D78E8">
            <w:pPr>
              <w:pStyle w:val="NoSpacing"/>
              <w:rPr>
                <w:rFonts w:ascii="Times New Roman" w:hAnsi="Times New Roman" w:cs="Times New Roman"/>
                <w:bCs/>
                <w:sz w:val="24"/>
                <w:szCs w:val="24"/>
              </w:rPr>
            </w:pPr>
            <w:r>
              <w:rPr>
                <w:rFonts w:ascii="Times New Roman" w:hAnsi="Times New Roman" w:cs="Times New Roman"/>
                <w:bCs/>
                <w:sz w:val="24"/>
                <w:szCs w:val="24"/>
              </w:rPr>
              <w:t>There were no apologies for absence received</w:t>
            </w:r>
            <w:r w:rsidR="00A96999">
              <w:rPr>
                <w:rFonts w:ascii="Times New Roman" w:hAnsi="Times New Roman" w:cs="Times New Roman"/>
                <w:bCs/>
                <w:sz w:val="24"/>
                <w:szCs w:val="24"/>
              </w:rPr>
              <w:t>.</w:t>
            </w:r>
          </w:p>
          <w:p w14:paraId="3482A746" w14:textId="6E6687F1" w:rsidR="00580357" w:rsidRPr="00580357" w:rsidRDefault="00580357" w:rsidP="0021310F">
            <w:pPr>
              <w:pStyle w:val="ListParagraph"/>
              <w:spacing w:after="0" w:line="240" w:lineRule="auto"/>
              <w:contextualSpacing w:val="0"/>
              <w:jc w:val="both"/>
              <w:rPr>
                <w:rFonts w:ascii="Times New Roman" w:hAnsi="Times New Roman" w:cs="Times New Roman"/>
                <w:b/>
                <w:sz w:val="24"/>
                <w:szCs w:val="24"/>
              </w:rPr>
            </w:pPr>
            <w:r w:rsidRPr="00580357">
              <w:rPr>
                <w:rFonts w:ascii="Times New Roman" w:hAnsi="Times New Roman" w:cs="Times New Roman"/>
                <w:b/>
                <w:sz w:val="24"/>
                <w:szCs w:val="24"/>
              </w:rPr>
              <w:t xml:space="preserve">  </w:t>
            </w:r>
          </w:p>
          <w:p w14:paraId="40DAC487" w14:textId="77777777" w:rsidR="00E506EC" w:rsidRPr="00E506EC" w:rsidRDefault="00580357" w:rsidP="0021310F">
            <w:pPr>
              <w:pStyle w:val="ListParagraph"/>
              <w:widowControl w:val="0"/>
              <w:numPr>
                <w:ilvl w:val="0"/>
                <w:numId w:val="1"/>
              </w:numPr>
              <w:spacing w:after="0" w:line="240" w:lineRule="auto"/>
              <w:contextualSpacing w:val="0"/>
              <w:jc w:val="both"/>
              <w:rPr>
                <w:rFonts w:ascii="Times New Roman" w:hAnsi="Times New Roman" w:cs="Times New Roman"/>
                <w:snapToGrid w:val="0"/>
                <w:sz w:val="24"/>
                <w:szCs w:val="24"/>
              </w:rPr>
            </w:pPr>
            <w:r w:rsidRPr="00580357">
              <w:rPr>
                <w:rFonts w:ascii="Times New Roman" w:hAnsi="Times New Roman" w:cs="Times New Roman"/>
                <w:b/>
                <w:sz w:val="24"/>
                <w:szCs w:val="24"/>
              </w:rPr>
              <w:t xml:space="preserve">Declarations of any personal or potentially conflicting issues. </w:t>
            </w:r>
          </w:p>
          <w:p w14:paraId="2AB47FC6" w14:textId="77777777" w:rsidR="00E96C51" w:rsidRDefault="00E96C51" w:rsidP="0021310F">
            <w:pPr>
              <w:pStyle w:val="ListParagraph"/>
              <w:widowControl w:val="0"/>
              <w:spacing w:after="0" w:line="240" w:lineRule="auto"/>
              <w:ind w:left="0"/>
              <w:contextualSpacing w:val="0"/>
              <w:jc w:val="both"/>
              <w:rPr>
                <w:rFonts w:ascii="Times New Roman" w:hAnsi="Times New Roman" w:cs="Times New Roman"/>
                <w:bCs/>
                <w:sz w:val="24"/>
                <w:szCs w:val="24"/>
              </w:rPr>
            </w:pPr>
          </w:p>
          <w:p w14:paraId="1357F9E1" w14:textId="3F2BF18A" w:rsidR="00580357" w:rsidRPr="00055CAC" w:rsidRDefault="00E96C51" w:rsidP="0021310F">
            <w:pPr>
              <w:pStyle w:val="ListParagraph"/>
              <w:widowControl w:val="0"/>
              <w:spacing w:after="0" w:line="24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C</w:t>
            </w:r>
            <w:r w:rsidR="00403E2E">
              <w:rPr>
                <w:rFonts w:ascii="Times New Roman" w:hAnsi="Times New Roman" w:cs="Times New Roman"/>
                <w:bCs/>
                <w:sz w:val="24"/>
                <w:szCs w:val="24"/>
              </w:rPr>
              <w:t>ll</w:t>
            </w:r>
            <w:r>
              <w:rPr>
                <w:rFonts w:ascii="Times New Roman" w:hAnsi="Times New Roman" w:cs="Times New Roman"/>
                <w:bCs/>
                <w:sz w:val="24"/>
                <w:szCs w:val="24"/>
              </w:rPr>
              <w:t xml:space="preserve">rs Steve Gladwin, Joy James and Sandra Jones declared a personal interest by virtue of being </w:t>
            </w:r>
            <w:r w:rsidR="00276E54">
              <w:rPr>
                <w:rFonts w:ascii="Times New Roman" w:hAnsi="Times New Roman" w:cs="Times New Roman"/>
                <w:bCs/>
                <w:sz w:val="24"/>
                <w:szCs w:val="24"/>
              </w:rPr>
              <w:t xml:space="preserve">Trustees of the Hook Sports and Social Club and </w:t>
            </w:r>
            <w:r w:rsidR="00403E2E">
              <w:rPr>
                <w:rFonts w:ascii="Times New Roman" w:hAnsi="Times New Roman" w:cs="Times New Roman"/>
                <w:bCs/>
                <w:sz w:val="24"/>
                <w:szCs w:val="24"/>
              </w:rPr>
              <w:t>Cllr</w:t>
            </w:r>
            <w:r w:rsidR="00276E54">
              <w:rPr>
                <w:rFonts w:ascii="Times New Roman" w:hAnsi="Times New Roman" w:cs="Times New Roman"/>
                <w:bCs/>
                <w:sz w:val="24"/>
                <w:szCs w:val="24"/>
              </w:rPr>
              <w:t xml:space="preserve">s Steve Gladwin and Julie declared a personal interest by </w:t>
            </w:r>
            <w:r w:rsidR="00814572">
              <w:rPr>
                <w:rFonts w:ascii="Times New Roman" w:hAnsi="Times New Roman" w:cs="Times New Roman"/>
                <w:bCs/>
                <w:sz w:val="24"/>
                <w:szCs w:val="24"/>
              </w:rPr>
              <w:t>v</w:t>
            </w:r>
            <w:r w:rsidR="00276E54">
              <w:rPr>
                <w:rFonts w:ascii="Times New Roman" w:hAnsi="Times New Roman" w:cs="Times New Roman"/>
                <w:bCs/>
                <w:sz w:val="24"/>
                <w:szCs w:val="24"/>
              </w:rPr>
              <w:t>irtue of being members of the Hook Forum.</w:t>
            </w:r>
          </w:p>
          <w:p w14:paraId="53D52E58" w14:textId="77777777" w:rsidR="00D323B7" w:rsidRPr="00580357" w:rsidRDefault="00D323B7" w:rsidP="0021310F">
            <w:pPr>
              <w:pStyle w:val="ListParagraph"/>
              <w:widowControl w:val="0"/>
              <w:spacing w:after="0" w:line="240" w:lineRule="auto"/>
              <w:contextualSpacing w:val="0"/>
              <w:jc w:val="both"/>
              <w:rPr>
                <w:rFonts w:ascii="Times New Roman" w:hAnsi="Times New Roman" w:cs="Times New Roman"/>
                <w:snapToGrid w:val="0"/>
                <w:sz w:val="24"/>
                <w:szCs w:val="24"/>
              </w:rPr>
            </w:pPr>
          </w:p>
          <w:p w14:paraId="2A4BDD32" w14:textId="5D0D47F0" w:rsidR="00814572" w:rsidRPr="00814572" w:rsidRDefault="00814572" w:rsidP="00ED24B8">
            <w:pPr>
              <w:pStyle w:val="ListParagraph"/>
              <w:widowControl w:val="0"/>
              <w:numPr>
                <w:ilvl w:val="0"/>
                <w:numId w:val="1"/>
              </w:numPr>
              <w:spacing w:after="0" w:line="240" w:lineRule="auto"/>
              <w:contextualSpacing w:val="0"/>
              <w:jc w:val="both"/>
              <w:rPr>
                <w:rFonts w:ascii="Times New Roman" w:hAnsi="Times New Roman" w:cs="Times New Roman"/>
                <w:bCs/>
                <w:sz w:val="24"/>
                <w:szCs w:val="24"/>
              </w:rPr>
            </w:pPr>
            <w:r>
              <w:rPr>
                <w:rFonts w:ascii="Times New Roman" w:hAnsi="Times New Roman" w:cs="Times New Roman"/>
                <w:b/>
                <w:sz w:val="24"/>
                <w:szCs w:val="24"/>
              </w:rPr>
              <w:t>Minutes of Previous meeting</w:t>
            </w:r>
          </w:p>
          <w:p w14:paraId="0CDF2738" w14:textId="055799F3" w:rsidR="00814572" w:rsidRDefault="00814572" w:rsidP="00814572">
            <w:pPr>
              <w:pStyle w:val="ListParagraph"/>
              <w:widowControl w:val="0"/>
              <w:spacing w:after="0" w:line="240" w:lineRule="auto"/>
              <w:ind w:left="360"/>
              <w:contextualSpacing w:val="0"/>
              <w:jc w:val="both"/>
              <w:rPr>
                <w:rFonts w:ascii="Times New Roman" w:hAnsi="Times New Roman" w:cs="Times New Roman"/>
                <w:b/>
                <w:sz w:val="24"/>
                <w:szCs w:val="24"/>
              </w:rPr>
            </w:pPr>
          </w:p>
          <w:p w14:paraId="3082E482" w14:textId="280CBF59" w:rsidR="00AE5CDD" w:rsidRDefault="00AE5CDD" w:rsidP="00814572">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BE7F2C">
              <w:rPr>
                <w:rFonts w:ascii="Times New Roman" w:hAnsi="Times New Roman" w:cs="Times New Roman"/>
                <w:bCs/>
                <w:sz w:val="24"/>
                <w:szCs w:val="24"/>
              </w:rPr>
              <w:t xml:space="preserve">Extraordinary meeting held on 2 February 2026 were discussed noting that there was no match funding and that it was a Weather Proofing fund.  The Members agreed to agree all outstanding Minutes at the next meeting. </w:t>
            </w:r>
          </w:p>
          <w:p w14:paraId="4C7B573B" w14:textId="5D4F8990" w:rsidR="00814572" w:rsidRPr="00814572" w:rsidRDefault="00814572" w:rsidP="00814572">
            <w:pPr>
              <w:pStyle w:val="ListParagraph"/>
              <w:widowControl w:val="0"/>
              <w:spacing w:after="0" w:line="240" w:lineRule="auto"/>
              <w:ind w:left="360"/>
              <w:contextualSpacing w:val="0"/>
              <w:jc w:val="both"/>
              <w:rPr>
                <w:rFonts w:ascii="Times New Roman" w:hAnsi="Times New Roman" w:cs="Times New Roman"/>
                <w:b/>
                <w:sz w:val="24"/>
                <w:szCs w:val="24"/>
              </w:rPr>
            </w:pPr>
          </w:p>
          <w:p w14:paraId="4BB2FE5A" w14:textId="77777777" w:rsidR="00D97531" w:rsidRPr="00D97531" w:rsidRDefault="00BE7F2C" w:rsidP="00ED24B8">
            <w:pPr>
              <w:pStyle w:val="ListParagraph"/>
              <w:widowControl w:val="0"/>
              <w:numPr>
                <w:ilvl w:val="0"/>
                <w:numId w:val="1"/>
              </w:numPr>
              <w:spacing w:after="0" w:line="240" w:lineRule="auto"/>
              <w:contextualSpacing w:val="0"/>
              <w:jc w:val="both"/>
              <w:rPr>
                <w:rFonts w:ascii="Times New Roman" w:hAnsi="Times New Roman" w:cs="Times New Roman"/>
                <w:bCs/>
                <w:sz w:val="24"/>
                <w:szCs w:val="24"/>
              </w:rPr>
            </w:pPr>
            <w:r>
              <w:rPr>
                <w:rFonts w:ascii="Times New Roman" w:hAnsi="Times New Roman" w:cs="Times New Roman"/>
                <w:b/>
                <w:sz w:val="24"/>
                <w:szCs w:val="24"/>
              </w:rPr>
              <w:t>Correspondence received</w:t>
            </w:r>
          </w:p>
          <w:p w14:paraId="73C82277" w14:textId="77777777" w:rsidR="00D97531" w:rsidRDefault="00D97531" w:rsidP="00D97531">
            <w:pPr>
              <w:pStyle w:val="ListParagraph"/>
              <w:widowControl w:val="0"/>
              <w:spacing w:after="0" w:line="240" w:lineRule="auto"/>
              <w:ind w:left="360"/>
              <w:contextualSpacing w:val="0"/>
              <w:jc w:val="both"/>
              <w:rPr>
                <w:rFonts w:ascii="Times New Roman" w:hAnsi="Times New Roman" w:cs="Times New Roman"/>
                <w:b/>
                <w:sz w:val="24"/>
                <w:szCs w:val="24"/>
              </w:rPr>
            </w:pPr>
          </w:p>
          <w:p w14:paraId="1718CA83" w14:textId="3723F3A1" w:rsidR="001D648A" w:rsidRDefault="00D97531" w:rsidP="00D97531">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Pride in Place Fund – Cllr James advised that an Expression of Interest for projects can be submitted</w:t>
            </w:r>
            <w:r w:rsidR="00830836">
              <w:rPr>
                <w:rFonts w:ascii="Times New Roman" w:hAnsi="Times New Roman" w:cs="Times New Roman"/>
                <w:bCs/>
                <w:sz w:val="24"/>
                <w:szCs w:val="24"/>
              </w:rPr>
              <w:t>.</w:t>
            </w:r>
          </w:p>
          <w:p w14:paraId="17FA1D0B" w14:textId="77777777" w:rsidR="00830836" w:rsidRDefault="00830836" w:rsidP="00D97531">
            <w:pPr>
              <w:pStyle w:val="ListParagraph"/>
              <w:widowControl w:val="0"/>
              <w:spacing w:after="0" w:line="240" w:lineRule="auto"/>
              <w:ind w:left="360"/>
              <w:contextualSpacing w:val="0"/>
              <w:jc w:val="both"/>
              <w:rPr>
                <w:rFonts w:ascii="Times New Roman" w:hAnsi="Times New Roman" w:cs="Times New Roman"/>
                <w:bCs/>
                <w:sz w:val="24"/>
                <w:szCs w:val="24"/>
              </w:rPr>
            </w:pPr>
          </w:p>
          <w:p w14:paraId="0BD67789" w14:textId="406208DE" w:rsidR="00830836" w:rsidRDefault="00830836" w:rsidP="00830836">
            <w:pPr>
              <w:pStyle w:val="ListParagraph"/>
              <w:widowControl w:val="0"/>
              <w:numPr>
                <w:ilvl w:val="0"/>
                <w:numId w:val="1"/>
              </w:numPr>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County </w:t>
            </w:r>
            <w:r w:rsidR="009459FD">
              <w:rPr>
                <w:rFonts w:ascii="Times New Roman" w:hAnsi="Times New Roman" w:cs="Times New Roman"/>
                <w:bCs/>
                <w:sz w:val="24"/>
                <w:szCs w:val="24"/>
              </w:rPr>
              <w:t>Cllr</w:t>
            </w:r>
            <w:r>
              <w:rPr>
                <w:rFonts w:ascii="Times New Roman" w:hAnsi="Times New Roman" w:cs="Times New Roman"/>
                <w:bCs/>
                <w:sz w:val="24"/>
                <w:szCs w:val="24"/>
              </w:rPr>
              <w:t xml:space="preserve"> Report</w:t>
            </w:r>
          </w:p>
          <w:p w14:paraId="1D070270" w14:textId="01F7DC8A" w:rsidR="00830836" w:rsidRDefault="00830836" w:rsidP="00830836">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County </w:t>
            </w:r>
            <w:r w:rsidR="009459FD">
              <w:rPr>
                <w:rFonts w:ascii="Times New Roman" w:hAnsi="Times New Roman" w:cs="Times New Roman"/>
                <w:bCs/>
                <w:sz w:val="24"/>
                <w:szCs w:val="24"/>
              </w:rPr>
              <w:t>Cllr</w:t>
            </w:r>
            <w:r>
              <w:rPr>
                <w:rFonts w:ascii="Times New Roman" w:hAnsi="Times New Roman" w:cs="Times New Roman"/>
                <w:bCs/>
                <w:sz w:val="24"/>
                <w:szCs w:val="24"/>
              </w:rPr>
              <w:t xml:space="preserve"> Michael John advised that the 308 Bus service consultation had now closed.</w:t>
            </w:r>
          </w:p>
          <w:p w14:paraId="781E2BA3" w14:textId="79749728" w:rsidR="00830836" w:rsidRDefault="00830836" w:rsidP="00830836">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West Pill Bridge works had commenced with three months of delays.</w:t>
            </w:r>
          </w:p>
          <w:p w14:paraId="591CB1D2" w14:textId="7F467474" w:rsidR="00830836" w:rsidRPr="001D648A" w:rsidRDefault="00830836" w:rsidP="00830836">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The Fishguard and </w:t>
            </w:r>
            <w:proofErr w:type="spellStart"/>
            <w:r>
              <w:rPr>
                <w:rFonts w:ascii="Times New Roman" w:hAnsi="Times New Roman" w:cs="Times New Roman"/>
                <w:bCs/>
                <w:sz w:val="24"/>
                <w:szCs w:val="24"/>
              </w:rPr>
              <w:t>Goodwick</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Bi-election</w:t>
            </w:r>
            <w:proofErr w:type="gramEnd"/>
            <w:r>
              <w:rPr>
                <w:rFonts w:ascii="Times New Roman" w:hAnsi="Times New Roman" w:cs="Times New Roman"/>
                <w:bCs/>
                <w:sz w:val="24"/>
                <w:szCs w:val="24"/>
              </w:rPr>
              <w:t xml:space="preserve"> had taken place and the new County </w:t>
            </w:r>
            <w:r w:rsidR="009459FD">
              <w:rPr>
                <w:rFonts w:ascii="Times New Roman" w:hAnsi="Times New Roman" w:cs="Times New Roman"/>
                <w:bCs/>
                <w:sz w:val="24"/>
                <w:szCs w:val="24"/>
              </w:rPr>
              <w:t>Cllr</w:t>
            </w:r>
            <w:r>
              <w:rPr>
                <w:rFonts w:ascii="Times New Roman" w:hAnsi="Times New Roman" w:cs="Times New Roman"/>
                <w:bCs/>
                <w:sz w:val="24"/>
                <w:szCs w:val="24"/>
              </w:rPr>
              <w:t xml:space="preserve"> would be representing Plaid Cymru.</w:t>
            </w:r>
          </w:p>
          <w:p w14:paraId="674161A4" w14:textId="49399367" w:rsidR="001D648A" w:rsidRDefault="00A617AD" w:rsidP="001D648A">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The Budget was going to Full Council on Friday following the meeting of Cabinet where 4.6% had been recommended. </w:t>
            </w:r>
          </w:p>
          <w:p w14:paraId="520E9B3F" w14:textId="02827153" w:rsidR="00A617AD" w:rsidRDefault="00A617AD" w:rsidP="001D648A">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The Authority had undertaken a Panel Peer Review which had been mostly favourable. </w:t>
            </w:r>
          </w:p>
          <w:p w14:paraId="437E6018" w14:textId="05EF70C4" w:rsidR="00A617AD" w:rsidRDefault="00A617AD" w:rsidP="001D648A">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Haverfordwest High School were celebrating being named Welsh County Final Winners for the Kings Trust Achievement Programme and would now represent Wales at the National Awards taking place in London. </w:t>
            </w:r>
          </w:p>
          <w:p w14:paraId="34398C6F" w14:textId="30D380C7" w:rsidR="00A617AD" w:rsidRDefault="00A617AD" w:rsidP="001D648A">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A consultation was being </w:t>
            </w:r>
            <w:proofErr w:type="spellStart"/>
            <w:r>
              <w:rPr>
                <w:rFonts w:ascii="Times New Roman" w:hAnsi="Times New Roman" w:cs="Times New Roman"/>
                <w:bCs/>
                <w:sz w:val="24"/>
                <w:szCs w:val="24"/>
              </w:rPr>
              <w:t>launcehed</w:t>
            </w:r>
            <w:proofErr w:type="spellEnd"/>
            <w:r>
              <w:rPr>
                <w:rFonts w:ascii="Times New Roman" w:hAnsi="Times New Roman" w:cs="Times New Roman"/>
                <w:bCs/>
                <w:sz w:val="24"/>
                <w:szCs w:val="24"/>
              </w:rPr>
              <w:t xml:space="preserve"> for 50+ about age friendly communities with Hook very proactive in this area.  A day for 50+ was being arranged to take place in March. </w:t>
            </w:r>
          </w:p>
          <w:p w14:paraId="47685707" w14:textId="176C36ED" w:rsidR="00A617AD" w:rsidRDefault="00A617AD" w:rsidP="001D648A">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A consultation was being circulated regarding Active Travel including </w:t>
            </w:r>
            <w:proofErr w:type="gramStart"/>
            <w:r>
              <w:rPr>
                <w:rFonts w:ascii="Times New Roman" w:hAnsi="Times New Roman" w:cs="Times New Roman"/>
                <w:bCs/>
                <w:sz w:val="24"/>
                <w:szCs w:val="24"/>
              </w:rPr>
              <w:t xml:space="preserve">making a </w:t>
            </w:r>
            <w:r>
              <w:rPr>
                <w:rFonts w:ascii="Times New Roman" w:hAnsi="Times New Roman" w:cs="Times New Roman"/>
                <w:bCs/>
                <w:sz w:val="24"/>
                <w:szCs w:val="24"/>
              </w:rPr>
              <w:lastRenderedPageBreak/>
              <w:t>plan</w:t>
            </w:r>
            <w:proofErr w:type="gramEnd"/>
            <w:r>
              <w:rPr>
                <w:rFonts w:ascii="Times New Roman" w:hAnsi="Times New Roman" w:cs="Times New Roman"/>
                <w:bCs/>
                <w:sz w:val="24"/>
                <w:szCs w:val="24"/>
              </w:rPr>
              <w:t xml:space="preserve"> for walking, wheeling, </w:t>
            </w:r>
            <w:r w:rsidR="00C03B25">
              <w:rPr>
                <w:rFonts w:ascii="Times New Roman" w:hAnsi="Times New Roman" w:cs="Times New Roman"/>
                <w:bCs/>
                <w:sz w:val="24"/>
                <w:szCs w:val="24"/>
              </w:rPr>
              <w:t xml:space="preserve">cycling etc however, </w:t>
            </w:r>
            <w:r w:rsidR="009459FD">
              <w:rPr>
                <w:rFonts w:ascii="Times New Roman" w:hAnsi="Times New Roman" w:cs="Times New Roman"/>
                <w:bCs/>
                <w:sz w:val="24"/>
                <w:szCs w:val="24"/>
              </w:rPr>
              <w:t>Cllr</w:t>
            </w:r>
            <w:r w:rsidR="00C03B25">
              <w:rPr>
                <w:rFonts w:ascii="Times New Roman" w:hAnsi="Times New Roman" w:cs="Times New Roman"/>
                <w:bCs/>
                <w:sz w:val="24"/>
                <w:szCs w:val="24"/>
              </w:rPr>
              <w:t xml:space="preserve"> John expressed his disappointment that there were no proposed routes in Hook.  </w:t>
            </w:r>
          </w:p>
          <w:p w14:paraId="195B06B7" w14:textId="6C41490A" w:rsidR="00023EB7" w:rsidRDefault="00023EB7" w:rsidP="001D648A">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The 20mph review was at its next stage where the Councill will open the consultation to return to 30mph, the only road in </w:t>
            </w:r>
            <w:proofErr w:type="spellStart"/>
            <w:proofErr w:type="gramStart"/>
            <w:r>
              <w:rPr>
                <w:rFonts w:ascii="Times New Roman" w:hAnsi="Times New Roman" w:cs="Times New Roman"/>
                <w:bCs/>
                <w:sz w:val="24"/>
                <w:szCs w:val="24"/>
              </w:rPr>
              <w:t>there</w:t>
            </w:r>
            <w:proofErr w:type="spellEnd"/>
            <w:proofErr w:type="gramEnd"/>
            <w:r>
              <w:rPr>
                <w:rFonts w:ascii="Times New Roman" w:hAnsi="Times New Roman" w:cs="Times New Roman"/>
                <w:bCs/>
                <w:sz w:val="24"/>
                <w:szCs w:val="24"/>
              </w:rPr>
              <w:t xml:space="preserve"> areas is the Main Road through </w:t>
            </w:r>
            <w:proofErr w:type="spellStart"/>
            <w:r>
              <w:rPr>
                <w:rFonts w:ascii="Times New Roman" w:hAnsi="Times New Roman" w:cs="Times New Roman"/>
                <w:bCs/>
                <w:sz w:val="24"/>
                <w:szCs w:val="24"/>
              </w:rPr>
              <w:t>Freystrop</w:t>
            </w:r>
            <w:proofErr w:type="spellEnd"/>
            <w:r>
              <w:rPr>
                <w:rFonts w:ascii="Times New Roman" w:hAnsi="Times New Roman" w:cs="Times New Roman"/>
                <w:bCs/>
                <w:sz w:val="24"/>
                <w:szCs w:val="24"/>
              </w:rPr>
              <w:t xml:space="preserve">.  </w:t>
            </w:r>
          </w:p>
          <w:p w14:paraId="5F4E5A87" w14:textId="08A1AC93" w:rsidR="00FC5647" w:rsidRDefault="00FC5647" w:rsidP="001D648A">
            <w:pPr>
              <w:pStyle w:val="ListParagraph"/>
              <w:widowControl w:val="0"/>
              <w:spacing w:after="0" w:line="240" w:lineRule="auto"/>
              <w:ind w:left="360"/>
              <w:contextualSpacing w:val="0"/>
              <w:jc w:val="both"/>
              <w:rPr>
                <w:rFonts w:ascii="Times New Roman" w:hAnsi="Times New Roman" w:cs="Times New Roman"/>
                <w:bCs/>
                <w:sz w:val="24"/>
                <w:szCs w:val="24"/>
              </w:rPr>
            </w:pPr>
            <w:r>
              <w:rPr>
                <w:rFonts w:ascii="Times New Roman" w:hAnsi="Times New Roman" w:cs="Times New Roman"/>
                <w:bCs/>
                <w:sz w:val="24"/>
                <w:szCs w:val="24"/>
              </w:rPr>
              <w:t>A further consultation was being undertaken regarding Pharmacy services to take the pressure off GP practices and A&amp;E.</w:t>
            </w:r>
          </w:p>
          <w:p w14:paraId="0472DBBF" w14:textId="77777777" w:rsidR="00A617AD" w:rsidRPr="001D648A" w:rsidRDefault="00A617AD" w:rsidP="001D648A">
            <w:pPr>
              <w:pStyle w:val="ListParagraph"/>
              <w:widowControl w:val="0"/>
              <w:spacing w:after="0" w:line="240" w:lineRule="auto"/>
              <w:ind w:left="360"/>
              <w:contextualSpacing w:val="0"/>
              <w:jc w:val="both"/>
              <w:rPr>
                <w:rFonts w:ascii="Times New Roman" w:hAnsi="Times New Roman" w:cs="Times New Roman"/>
                <w:bCs/>
                <w:sz w:val="24"/>
                <w:szCs w:val="24"/>
              </w:rPr>
            </w:pPr>
          </w:p>
          <w:p w14:paraId="6652E2A0" w14:textId="77777777" w:rsidR="00D36E5C" w:rsidRDefault="00510404" w:rsidP="00FC5647">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Cllr Sandra Jones suggested that the Leader, Cllr Jon Harvey, the Cabinet Member for Social Care Cllr Tessa Hodgson, the Cabinet Member for </w:t>
            </w:r>
            <w:proofErr w:type="spellStart"/>
            <w:r>
              <w:rPr>
                <w:rFonts w:ascii="Times New Roman" w:hAnsi="Times New Roman" w:cs="Times New Roman"/>
                <w:sz w:val="24"/>
                <w:szCs w:val="24"/>
              </w:rPr>
              <w:t>Childrens</w:t>
            </w:r>
            <w:proofErr w:type="spellEnd"/>
            <w:r>
              <w:rPr>
                <w:rFonts w:ascii="Times New Roman" w:hAnsi="Times New Roman" w:cs="Times New Roman"/>
                <w:sz w:val="24"/>
                <w:szCs w:val="24"/>
              </w:rPr>
              <w:t xml:space="preserve"> Services, Cllr Marc Tierney and the Members Champion for older persons, Cllr Simon Hancock be invited to the 50+ event in March. </w:t>
            </w:r>
          </w:p>
          <w:p w14:paraId="757F04C8" w14:textId="77777777" w:rsidR="00510404" w:rsidRDefault="00510404" w:rsidP="00FC5647">
            <w:pPr>
              <w:pStyle w:val="ListParagraph"/>
              <w:widowControl w:val="0"/>
              <w:spacing w:after="0" w:line="240" w:lineRule="auto"/>
              <w:ind w:left="360"/>
              <w:contextualSpacing w:val="0"/>
              <w:jc w:val="both"/>
              <w:rPr>
                <w:rFonts w:ascii="Times New Roman" w:hAnsi="Times New Roman" w:cs="Times New Roman"/>
                <w:sz w:val="24"/>
                <w:szCs w:val="24"/>
              </w:rPr>
            </w:pPr>
          </w:p>
          <w:p w14:paraId="5CA70CE9" w14:textId="77777777" w:rsidR="00510404" w:rsidRPr="00510404" w:rsidRDefault="00510404" w:rsidP="00510404">
            <w:pPr>
              <w:pStyle w:val="ListParagraph"/>
              <w:widowControl w:val="0"/>
              <w:numPr>
                <w:ilvl w:val="0"/>
                <w:numId w:val="1"/>
              </w:numPr>
              <w:spacing w:after="0" w:line="240" w:lineRule="auto"/>
              <w:contextualSpacing w:val="0"/>
              <w:jc w:val="both"/>
              <w:rPr>
                <w:rFonts w:ascii="Times New Roman" w:hAnsi="Times New Roman" w:cs="Times New Roman"/>
                <w:b/>
                <w:bCs/>
                <w:sz w:val="24"/>
                <w:szCs w:val="24"/>
              </w:rPr>
            </w:pPr>
            <w:r w:rsidRPr="00510404">
              <w:rPr>
                <w:rFonts w:ascii="Times New Roman" w:hAnsi="Times New Roman" w:cs="Times New Roman"/>
                <w:b/>
                <w:bCs/>
                <w:sz w:val="24"/>
                <w:szCs w:val="24"/>
              </w:rPr>
              <w:t>Planning</w:t>
            </w:r>
          </w:p>
          <w:p w14:paraId="1AA71A6F" w14:textId="77777777" w:rsidR="00510404" w:rsidRDefault="00510404" w:rsidP="00510404">
            <w:pPr>
              <w:pStyle w:val="ListParagraph"/>
              <w:widowControl w:val="0"/>
              <w:spacing w:after="0" w:line="240" w:lineRule="auto"/>
              <w:ind w:left="360"/>
              <w:contextualSpacing w:val="0"/>
              <w:jc w:val="both"/>
              <w:rPr>
                <w:rFonts w:ascii="Times New Roman" w:hAnsi="Times New Roman" w:cs="Times New Roman"/>
                <w:sz w:val="24"/>
                <w:szCs w:val="24"/>
              </w:rPr>
            </w:pPr>
          </w:p>
          <w:p w14:paraId="7F5D88D6" w14:textId="77777777" w:rsidR="00510404" w:rsidRDefault="00510404" w:rsidP="00510404">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No items of Planning had been received.</w:t>
            </w:r>
          </w:p>
          <w:p w14:paraId="311C0898" w14:textId="77777777" w:rsidR="00510404" w:rsidRDefault="00510404" w:rsidP="00510404">
            <w:pPr>
              <w:pStyle w:val="ListParagraph"/>
              <w:widowControl w:val="0"/>
              <w:spacing w:after="0" w:line="240" w:lineRule="auto"/>
              <w:ind w:left="360"/>
              <w:contextualSpacing w:val="0"/>
              <w:jc w:val="both"/>
              <w:rPr>
                <w:rFonts w:ascii="Times New Roman" w:hAnsi="Times New Roman" w:cs="Times New Roman"/>
                <w:sz w:val="24"/>
                <w:szCs w:val="24"/>
              </w:rPr>
            </w:pPr>
          </w:p>
          <w:p w14:paraId="66EB0731" w14:textId="77777777" w:rsidR="00510404" w:rsidRPr="00510404" w:rsidRDefault="00510404" w:rsidP="00510404">
            <w:pPr>
              <w:pStyle w:val="ListParagraph"/>
              <w:widowControl w:val="0"/>
              <w:numPr>
                <w:ilvl w:val="0"/>
                <w:numId w:val="1"/>
              </w:numPr>
              <w:spacing w:after="0" w:line="240" w:lineRule="auto"/>
              <w:contextualSpacing w:val="0"/>
              <w:jc w:val="both"/>
              <w:rPr>
                <w:rFonts w:ascii="Times New Roman" w:hAnsi="Times New Roman" w:cs="Times New Roman"/>
                <w:b/>
                <w:bCs/>
                <w:sz w:val="24"/>
                <w:szCs w:val="24"/>
              </w:rPr>
            </w:pPr>
            <w:r w:rsidRPr="00510404">
              <w:rPr>
                <w:rFonts w:ascii="Times New Roman" w:hAnsi="Times New Roman" w:cs="Times New Roman"/>
                <w:b/>
                <w:bCs/>
                <w:sz w:val="24"/>
                <w:szCs w:val="24"/>
              </w:rPr>
              <w:t>Finance</w:t>
            </w:r>
          </w:p>
          <w:p w14:paraId="7F0F933E" w14:textId="77777777" w:rsidR="00510404" w:rsidRDefault="00510404" w:rsidP="00510404">
            <w:pPr>
              <w:pStyle w:val="ListParagraph"/>
              <w:widowControl w:val="0"/>
              <w:spacing w:after="0" w:line="240" w:lineRule="auto"/>
              <w:ind w:left="360"/>
              <w:contextualSpacing w:val="0"/>
              <w:jc w:val="both"/>
              <w:rPr>
                <w:rFonts w:ascii="Times New Roman" w:hAnsi="Times New Roman" w:cs="Times New Roman"/>
                <w:sz w:val="24"/>
                <w:szCs w:val="24"/>
              </w:rPr>
            </w:pPr>
          </w:p>
          <w:p w14:paraId="09BA29A7" w14:textId="3FF9A853" w:rsidR="00510404" w:rsidRDefault="009459FD" w:rsidP="00510404">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Cllr</w:t>
            </w:r>
            <w:r w:rsidR="00510404">
              <w:rPr>
                <w:rFonts w:ascii="Times New Roman" w:hAnsi="Times New Roman" w:cs="Times New Roman"/>
                <w:sz w:val="24"/>
                <w:szCs w:val="24"/>
              </w:rPr>
              <w:t xml:space="preserve">s requested sight of HMRC and the VAT126 together with a report of all passwords and usernames to be given to the Chair following the Clerks absence for resilience. </w:t>
            </w:r>
          </w:p>
          <w:p w14:paraId="700F0AC7" w14:textId="269BDEDB" w:rsidR="007951DD" w:rsidRDefault="007951DD" w:rsidP="00510404">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Chair advised that Cllrs Sandra Jones and Steve Gladwin were to be added to the Bank Account signatories. </w:t>
            </w:r>
          </w:p>
          <w:p w14:paraId="094EA879" w14:textId="77777777" w:rsidR="00623716" w:rsidRDefault="00623716" w:rsidP="00510404">
            <w:pPr>
              <w:pStyle w:val="ListParagraph"/>
              <w:widowControl w:val="0"/>
              <w:spacing w:after="0" w:line="240" w:lineRule="auto"/>
              <w:ind w:left="360"/>
              <w:contextualSpacing w:val="0"/>
              <w:jc w:val="both"/>
              <w:rPr>
                <w:rFonts w:ascii="Times New Roman" w:hAnsi="Times New Roman" w:cs="Times New Roman"/>
                <w:sz w:val="24"/>
                <w:szCs w:val="24"/>
              </w:rPr>
            </w:pPr>
          </w:p>
          <w:p w14:paraId="40150FE1" w14:textId="04B55276" w:rsidR="00623716" w:rsidRPr="00FE77B9" w:rsidRDefault="00623716" w:rsidP="00623716">
            <w:pPr>
              <w:pStyle w:val="ListParagraph"/>
              <w:widowControl w:val="0"/>
              <w:numPr>
                <w:ilvl w:val="0"/>
                <w:numId w:val="1"/>
              </w:numPr>
              <w:spacing w:after="0" w:line="240" w:lineRule="auto"/>
              <w:contextualSpacing w:val="0"/>
              <w:jc w:val="both"/>
              <w:rPr>
                <w:rFonts w:ascii="Times New Roman" w:hAnsi="Times New Roman" w:cs="Times New Roman"/>
                <w:b/>
                <w:bCs/>
                <w:sz w:val="24"/>
                <w:szCs w:val="24"/>
              </w:rPr>
            </w:pPr>
            <w:r w:rsidRPr="00FE77B9">
              <w:rPr>
                <w:rFonts w:ascii="Times New Roman" w:hAnsi="Times New Roman" w:cs="Times New Roman"/>
                <w:b/>
                <w:bCs/>
                <w:sz w:val="24"/>
                <w:szCs w:val="24"/>
              </w:rPr>
              <w:t>School Governor Report</w:t>
            </w:r>
          </w:p>
          <w:p w14:paraId="37FE21F7" w14:textId="77777777" w:rsidR="00623716" w:rsidRDefault="00623716" w:rsidP="00623716">
            <w:pPr>
              <w:pStyle w:val="ListParagraph"/>
              <w:widowControl w:val="0"/>
              <w:spacing w:after="0" w:line="240" w:lineRule="auto"/>
              <w:ind w:left="360"/>
              <w:contextualSpacing w:val="0"/>
              <w:jc w:val="both"/>
              <w:rPr>
                <w:rFonts w:ascii="Times New Roman" w:hAnsi="Times New Roman" w:cs="Times New Roman"/>
                <w:sz w:val="24"/>
                <w:szCs w:val="24"/>
              </w:rPr>
            </w:pPr>
          </w:p>
          <w:p w14:paraId="16F2E4B7" w14:textId="32E291FD" w:rsidR="00623716" w:rsidRDefault="00623716" w:rsidP="00623716">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Cllr Michael John advised that the next meeting of the Governing Body was the following week </w:t>
            </w:r>
            <w:r w:rsidR="0054211A">
              <w:rPr>
                <w:rFonts w:ascii="Times New Roman" w:hAnsi="Times New Roman" w:cs="Times New Roman"/>
                <w:sz w:val="24"/>
                <w:szCs w:val="24"/>
              </w:rPr>
              <w:t>and noted that former Cllr Keith Hancock was</w:t>
            </w:r>
            <w:r w:rsidR="00FE77B9">
              <w:rPr>
                <w:rFonts w:ascii="Times New Roman" w:hAnsi="Times New Roman" w:cs="Times New Roman"/>
                <w:sz w:val="24"/>
                <w:szCs w:val="24"/>
              </w:rPr>
              <w:t xml:space="preserve"> a </w:t>
            </w:r>
            <w:r w:rsidR="003C1CFE">
              <w:rPr>
                <w:rFonts w:ascii="Times New Roman" w:hAnsi="Times New Roman" w:cs="Times New Roman"/>
                <w:sz w:val="24"/>
                <w:szCs w:val="24"/>
              </w:rPr>
              <w:t>Community</w:t>
            </w:r>
            <w:r w:rsidR="00FE77B9">
              <w:rPr>
                <w:rFonts w:ascii="Times New Roman" w:hAnsi="Times New Roman" w:cs="Times New Roman"/>
                <w:sz w:val="24"/>
                <w:szCs w:val="24"/>
              </w:rPr>
              <w:t xml:space="preserve"> G</w:t>
            </w:r>
            <w:r w:rsidR="0054211A">
              <w:rPr>
                <w:rFonts w:ascii="Times New Roman" w:hAnsi="Times New Roman" w:cs="Times New Roman"/>
                <w:sz w:val="24"/>
                <w:szCs w:val="24"/>
              </w:rPr>
              <w:t xml:space="preserve">overnor at the school as a parent governor.  In response to a question from Cllr Joy James regarding school numbers, the County </w:t>
            </w:r>
            <w:r w:rsidR="009459FD">
              <w:rPr>
                <w:rFonts w:ascii="Times New Roman" w:hAnsi="Times New Roman" w:cs="Times New Roman"/>
                <w:sz w:val="24"/>
                <w:szCs w:val="24"/>
              </w:rPr>
              <w:t>Cllr</w:t>
            </w:r>
            <w:r w:rsidR="0054211A">
              <w:rPr>
                <w:rFonts w:ascii="Times New Roman" w:hAnsi="Times New Roman" w:cs="Times New Roman"/>
                <w:sz w:val="24"/>
                <w:szCs w:val="24"/>
              </w:rPr>
              <w:t xml:space="preserve"> advised that there had been a rise of two.  Cllr John further advised that the Governors were to decide on the future of the Federation for the school as the next stage would be a hard federation meaning one Governing Body for both Hook and Johnston schools.  </w:t>
            </w:r>
          </w:p>
          <w:p w14:paraId="1EED07AC" w14:textId="77777777" w:rsidR="0054211A" w:rsidRDefault="0054211A" w:rsidP="00623716">
            <w:pPr>
              <w:pStyle w:val="ListParagraph"/>
              <w:widowControl w:val="0"/>
              <w:spacing w:after="0" w:line="240" w:lineRule="auto"/>
              <w:ind w:left="360"/>
              <w:contextualSpacing w:val="0"/>
              <w:jc w:val="both"/>
              <w:rPr>
                <w:rFonts w:ascii="Times New Roman" w:hAnsi="Times New Roman" w:cs="Times New Roman"/>
                <w:sz w:val="24"/>
                <w:szCs w:val="24"/>
              </w:rPr>
            </w:pPr>
          </w:p>
          <w:p w14:paraId="2D86C19E" w14:textId="492EB9C2" w:rsidR="0054211A" w:rsidRPr="00FE77B9" w:rsidRDefault="0054211A" w:rsidP="0054211A">
            <w:pPr>
              <w:pStyle w:val="ListParagraph"/>
              <w:widowControl w:val="0"/>
              <w:numPr>
                <w:ilvl w:val="0"/>
                <w:numId w:val="1"/>
              </w:numPr>
              <w:spacing w:after="0" w:line="240" w:lineRule="auto"/>
              <w:contextualSpacing w:val="0"/>
              <w:jc w:val="both"/>
              <w:rPr>
                <w:rFonts w:ascii="Times New Roman" w:hAnsi="Times New Roman" w:cs="Times New Roman"/>
                <w:b/>
                <w:bCs/>
                <w:sz w:val="24"/>
                <w:szCs w:val="24"/>
              </w:rPr>
            </w:pPr>
            <w:r w:rsidRPr="00FE77B9">
              <w:rPr>
                <w:rFonts w:ascii="Times New Roman" w:hAnsi="Times New Roman" w:cs="Times New Roman"/>
                <w:b/>
                <w:bCs/>
                <w:sz w:val="24"/>
                <w:szCs w:val="24"/>
              </w:rPr>
              <w:t>Community Spaces and forum</w:t>
            </w:r>
          </w:p>
          <w:p w14:paraId="2DAE5174" w14:textId="6D72BB32" w:rsidR="0054211A" w:rsidRDefault="0054211A" w:rsidP="0054211A">
            <w:pPr>
              <w:pStyle w:val="ListParagraph"/>
              <w:widowControl w:val="0"/>
              <w:spacing w:after="0" w:line="240" w:lineRule="auto"/>
              <w:ind w:left="360"/>
              <w:contextualSpacing w:val="0"/>
              <w:jc w:val="both"/>
              <w:rPr>
                <w:rFonts w:ascii="Times New Roman" w:hAnsi="Times New Roman" w:cs="Times New Roman"/>
                <w:sz w:val="24"/>
                <w:szCs w:val="24"/>
              </w:rPr>
            </w:pPr>
          </w:p>
          <w:p w14:paraId="1FA49787" w14:textId="66D6A1A1" w:rsidR="0054211A" w:rsidRDefault="0054211A" w:rsidP="0054211A">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Cllr Steve Gladwin advised that the forum had had a break in January and were restarting in February with two </w:t>
            </w:r>
            <w:proofErr w:type="gramStart"/>
            <w:r>
              <w:rPr>
                <w:rFonts w:ascii="Times New Roman" w:hAnsi="Times New Roman" w:cs="Times New Roman"/>
                <w:sz w:val="24"/>
                <w:szCs w:val="24"/>
              </w:rPr>
              <w:t>coffee</w:t>
            </w:r>
            <w:proofErr w:type="gramEnd"/>
            <w:r>
              <w:rPr>
                <w:rFonts w:ascii="Times New Roman" w:hAnsi="Times New Roman" w:cs="Times New Roman"/>
                <w:sz w:val="24"/>
                <w:szCs w:val="24"/>
              </w:rPr>
              <w:t xml:space="preserve"> mornings and the return of the warm spaces and lunch this week.  The wellbeing day was taking place on 12 March.  Three </w:t>
            </w:r>
            <w:proofErr w:type="gramStart"/>
            <w:r>
              <w:rPr>
                <w:rFonts w:ascii="Times New Roman" w:hAnsi="Times New Roman" w:cs="Times New Roman"/>
                <w:sz w:val="24"/>
                <w:szCs w:val="24"/>
              </w:rPr>
              <w:t>session</w:t>
            </w:r>
            <w:proofErr w:type="gramEnd"/>
            <w:r>
              <w:rPr>
                <w:rFonts w:ascii="Times New Roman" w:hAnsi="Times New Roman" w:cs="Times New Roman"/>
                <w:sz w:val="24"/>
                <w:szCs w:val="24"/>
              </w:rPr>
              <w:t xml:space="preserve"> of Line Dancing ha</w:t>
            </w:r>
            <w:r w:rsidR="008F2299">
              <w:rPr>
                <w:rFonts w:ascii="Times New Roman" w:hAnsi="Times New Roman" w:cs="Times New Roman"/>
                <w:sz w:val="24"/>
                <w:szCs w:val="24"/>
              </w:rPr>
              <w:t>d taken place which had been well attended.  The Fete on the Field arrangements had started with the date set of 3 May 2026.</w:t>
            </w:r>
          </w:p>
          <w:p w14:paraId="47E2F93B" w14:textId="77777777" w:rsidR="008F2299" w:rsidRDefault="008F2299" w:rsidP="0054211A">
            <w:pPr>
              <w:pStyle w:val="ListParagraph"/>
              <w:widowControl w:val="0"/>
              <w:spacing w:after="0" w:line="240" w:lineRule="auto"/>
              <w:ind w:left="360"/>
              <w:contextualSpacing w:val="0"/>
              <w:jc w:val="both"/>
              <w:rPr>
                <w:rFonts w:ascii="Times New Roman" w:hAnsi="Times New Roman" w:cs="Times New Roman"/>
                <w:sz w:val="24"/>
                <w:szCs w:val="24"/>
              </w:rPr>
            </w:pPr>
          </w:p>
          <w:p w14:paraId="72A84FDA" w14:textId="4718997D" w:rsidR="008F2299" w:rsidRPr="00FE77B9" w:rsidRDefault="008F2299" w:rsidP="008F2299">
            <w:pPr>
              <w:pStyle w:val="ListParagraph"/>
              <w:widowControl w:val="0"/>
              <w:numPr>
                <w:ilvl w:val="0"/>
                <w:numId w:val="1"/>
              </w:numPr>
              <w:spacing w:after="0" w:line="240" w:lineRule="auto"/>
              <w:contextualSpacing w:val="0"/>
              <w:jc w:val="both"/>
              <w:rPr>
                <w:rFonts w:ascii="Times New Roman" w:hAnsi="Times New Roman" w:cs="Times New Roman"/>
                <w:b/>
                <w:bCs/>
                <w:sz w:val="24"/>
                <w:szCs w:val="24"/>
              </w:rPr>
            </w:pPr>
            <w:r w:rsidRPr="00FE77B9">
              <w:rPr>
                <w:rFonts w:ascii="Times New Roman" w:hAnsi="Times New Roman" w:cs="Times New Roman"/>
                <w:b/>
                <w:bCs/>
                <w:sz w:val="24"/>
                <w:szCs w:val="24"/>
              </w:rPr>
              <w:t>Training</w:t>
            </w:r>
          </w:p>
          <w:p w14:paraId="45AB252D" w14:textId="77777777" w:rsidR="008F2299" w:rsidRDefault="008F2299" w:rsidP="00255C42">
            <w:pPr>
              <w:pStyle w:val="ListParagraph"/>
              <w:widowControl w:val="0"/>
              <w:spacing w:after="0" w:line="240" w:lineRule="auto"/>
              <w:ind w:left="360"/>
              <w:contextualSpacing w:val="0"/>
              <w:jc w:val="both"/>
              <w:rPr>
                <w:rFonts w:ascii="Times New Roman" w:hAnsi="Times New Roman" w:cs="Times New Roman"/>
                <w:sz w:val="24"/>
                <w:szCs w:val="24"/>
              </w:rPr>
            </w:pPr>
          </w:p>
          <w:p w14:paraId="4E7344B3" w14:textId="0C957881"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The Clerk would forward the most recent training email from OVW to the newly appoints Cllr.</w:t>
            </w:r>
          </w:p>
          <w:p w14:paraId="7BB1A653" w14:textId="77777777"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p>
          <w:p w14:paraId="57A01639" w14:textId="322FE01F" w:rsidR="00255C42" w:rsidRPr="00FE77B9" w:rsidRDefault="00255C42" w:rsidP="00255C42">
            <w:pPr>
              <w:pStyle w:val="ListParagraph"/>
              <w:widowControl w:val="0"/>
              <w:numPr>
                <w:ilvl w:val="0"/>
                <w:numId w:val="1"/>
              </w:numPr>
              <w:spacing w:after="0" w:line="240" w:lineRule="auto"/>
              <w:contextualSpacing w:val="0"/>
              <w:jc w:val="both"/>
              <w:rPr>
                <w:rFonts w:ascii="Times New Roman" w:hAnsi="Times New Roman" w:cs="Times New Roman"/>
                <w:b/>
                <w:bCs/>
                <w:sz w:val="24"/>
                <w:szCs w:val="24"/>
              </w:rPr>
            </w:pPr>
            <w:r w:rsidRPr="00FE77B9">
              <w:rPr>
                <w:rFonts w:ascii="Times New Roman" w:hAnsi="Times New Roman" w:cs="Times New Roman"/>
                <w:b/>
                <w:bCs/>
                <w:sz w:val="24"/>
                <w:szCs w:val="24"/>
              </w:rPr>
              <w:t>AOB</w:t>
            </w:r>
          </w:p>
          <w:p w14:paraId="67EC693F" w14:textId="77777777"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p>
          <w:p w14:paraId="3D971F41" w14:textId="65E9CEB4"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Cllr Joy James highlighted the need to review the policies and procedures for the Council noting that they had reviewed the Disciplinary Policy. </w:t>
            </w:r>
          </w:p>
          <w:p w14:paraId="05B43EE4" w14:textId="77777777"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p>
          <w:p w14:paraId="3EFECEC4" w14:textId="63F33330"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Moved by Cllr Steve Gladwin; Seconded by Cllr Joy James</w:t>
            </w:r>
          </w:p>
          <w:p w14:paraId="36D85EFA" w14:textId="77777777"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p>
          <w:p w14:paraId="603F4979" w14:textId="2AF4C250"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b/>
                <w:bCs/>
                <w:sz w:val="24"/>
                <w:szCs w:val="24"/>
              </w:rPr>
              <w:t>AGREED</w:t>
            </w:r>
          </w:p>
          <w:p w14:paraId="4AF5A6E8" w14:textId="77777777"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p>
          <w:p w14:paraId="1B340A79" w14:textId="1B07E82C" w:rsidR="00255C42" w:rsidRDefault="00255C42" w:rsidP="00255C42">
            <w:pPr>
              <w:pStyle w:val="ListParagraph"/>
              <w:widowControl w:val="0"/>
              <w:numPr>
                <w:ilvl w:val="0"/>
                <w:numId w:val="38"/>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That the Draft Disciplinary Policy be adopted.</w:t>
            </w:r>
          </w:p>
          <w:p w14:paraId="7A8A65F5" w14:textId="065020FD" w:rsidR="00255C42" w:rsidRPr="00255C42" w:rsidRDefault="00255C42" w:rsidP="00255C42">
            <w:pPr>
              <w:pStyle w:val="ListParagraph"/>
              <w:widowControl w:val="0"/>
              <w:numPr>
                <w:ilvl w:val="0"/>
                <w:numId w:val="38"/>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That the Clerk would provide a list of all Policies with a view to reviewing three at each future meeting. </w:t>
            </w:r>
          </w:p>
          <w:p w14:paraId="3B2887BE" w14:textId="77777777" w:rsidR="007951DD" w:rsidRDefault="007951DD" w:rsidP="00510404">
            <w:pPr>
              <w:pStyle w:val="ListParagraph"/>
              <w:widowControl w:val="0"/>
              <w:spacing w:after="0" w:line="240" w:lineRule="auto"/>
              <w:ind w:left="360"/>
              <w:contextualSpacing w:val="0"/>
              <w:jc w:val="both"/>
              <w:rPr>
                <w:rFonts w:ascii="Times New Roman" w:hAnsi="Times New Roman" w:cs="Times New Roman"/>
                <w:sz w:val="24"/>
                <w:szCs w:val="24"/>
              </w:rPr>
            </w:pPr>
          </w:p>
          <w:p w14:paraId="7AE02172" w14:textId="1A9DF272" w:rsidR="00255C42" w:rsidRPr="00FE77B9" w:rsidRDefault="00255C42" w:rsidP="00255C42">
            <w:pPr>
              <w:pStyle w:val="ListParagraph"/>
              <w:widowControl w:val="0"/>
              <w:numPr>
                <w:ilvl w:val="0"/>
                <w:numId w:val="1"/>
              </w:numPr>
              <w:spacing w:after="0" w:line="240" w:lineRule="auto"/>
              <w:contextualSpacing w:val="0"/>
              <w:jc w:val="both"/>
              <w:rPr>
                <w:rFonts w:ascii="Times New Roman" w:hAnsi="Times New Roman" w:cs="Times New Roman"/>
                <w:b/>
                <w:bCs/>
                <w:sz w:val="24"/>
                <w:szCs w:val="24"/>
              </w:rPr>
            </w:pPr>
            <w:r w:rsidRPr="00FE77B9">
              <w:rPr>
                <w:rFonts w:ascii="Times New Roman" w:hAnsi="Times New Roman" w:cs="Times New Roman"/>
                <w:b/>
                <w:bCs/>
                <w:sz w:val="24"/>
                <w:szCs w:val="24"/>
              </w:rPr>
              <w:t>Next meeting date</w:t>
            </w:r>
          </w:p>
          <w:p w14:paraId="6FCB0D18" w14:textId="77777777" w:rsidR="00255C42" w:rsidRDefault="00255C42" w:rsidP="00255C42">
            <w:pPr>
              <w:pStyle w:val="ListParagraph"/>
              <w:widowControl w:val="0"/>
              <w:spacing w:after="0" w:line="240" w:lineRule="auto"/>
              <w:ind w:left="360"/>
              <w:contextualSpacing w:val="0"/>
              <w:jc w:val="both"/>
              <w:rPr>
                <w:rFonts w:ascii="Times New Roman" w:hAnsi="Times New Roman" w:cs="Times New Roman"/>
                <w:sz w:val="24"/>
                <w:szCs w:val="24"/>
              </w:rPr>
            </w:pPr>
          </w:p>
          <w:p w14:paraId="1C3A9620" w14:textId="547262F5" w:rsidR="00255C42" w:rsidRDefault="00327240" w:rsidP="00255C42">
            <w:pPr>
              <w:pStyle w:val="ListParagraph"/>
              <w:widowControl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17 March 2026 at 7pm at the </w:t>
            </w:r>
            <w:r w:rsidR="00665A76">
              <w:rPr>
                <w:rFonts w:ascii="Times New Roman" w:hAnsi="Times New Roman" w:cs="Times New Roman"/>
                <w:sz w:val="24"/>
                <w:szCs w:val="24"/>
              </w:rPr>
              <w:t>Zion Chapel Hall.</w:t>
            </w:r>
          </w:p>
          <w:p w14:paraId="62BB6660" w14:textId="2F7EADED" w:rsidR="007951DD" w:rsidRPr="00CB28FA" w:rsidRDefault="007951DD" w:rsidP="00510404">
            <w:pPr>
              <w:pStyle w:val="ListParagraph"/>
              <w:widowControl w:val="0"/>
              <w:spacing w:after="0" w:line="240" w:lineRule="auto"/>
              <w:ind w:left="360"/>
              <w:contextualSpacing w:val="0"/>
              <w:jc w:val="both"/>
              <w:rPr>
                <w:rFonts w:ascii="Times New Roman" w:hAnsi="Times New Roman" w:cs="Times New Roman"/>
                <w:sz w:val="24"/>
                <w:szCs w:val="24"/>
              </w:rPr>
            </w:pPr>
          </w:p>
        </w:tc>
        <w:tc>
          <w:tcPr>
            <w:tcW w:w="10207" w:type="dxa"/>
            <w:tcBorders>
              <w:top w:val="nil"/>
              <w:left w:val="nil"/>
              <w:bottom w:val="nil"/>
              <w:right w:val="nil"/>
            </w:tcBorders>
          </w:tcPr>
          <w:p w14:paraId="6FA2745E" w14:textId="77777777" w:rsidR="00845CFC" w:rsidRDefault="003E4800" w:rsidP="00DE003D">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Action </w:t>
            </w:r>
          </w:p>
          <w:p w14:paraId="4A535787" w14:textId="53325482" w:rsidR="00AC30A5" w:rsidRPr="00B17E01" w:rsidRDefault="00AC30A5" w:rsidP="00E41B91">
            <w:pPr>
              <w:pStyle w:val="NoSpacing"/>
              <w:rPr>
                <w:rFonts w:ascii="Times New Roman" w:hAnsi="Times New Roman" w:cs="Times New Roman"/>
                <w:b/>
                <w:bCs/>
                <w:sz w:val="24"/>
                <w:szCs w:val="24"/>
              </w:rPr>
            </w:pPr>
          </w:p>
        </w:tc>
      </w:tr>
      <w:tr w:rsidR="00230682" w:rsidRPr="001D28BB" w14:paraId="10413E9A" w14:textId="77777777" w:rsidTr="006B1A11">
        <w:trPr>
          <w:gridAfter w:val="1"/>
          <w:wAfter w:w="360" w:type="dxa"/>
          <w:trHeight w:val="1782"/>
        </w:trPr>
        <w:tc>
          <w:tcPr>
            <w:tcW w:w="10207" w:type="dxa"/>
            <w:tcBorders>
              <w:top w:val="nil"/>
              <w:left w:val="nil"/>
              <w:bottom w:val="nil"/>
              <w:right w:val="nil"/>
            </w:tcBorders>
          </w:tcPr>
          <w:p w14:paraId="09032678" w14:textId="41532322" w:rsidR="0030777C" w:rsidRDefault="0030777C" w:rsidP="0030777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MINERS TRUST</w:t>
            </w:r>
          </w:p>
          <w:p w14:paraId="76C7E5F3" w14:textId="37F4BCE4" w:rsidR="00665A76" w:rsidRPr="00E946A1" w:rsidRDefault="00665A76" w:rsidP="00E946A1">
            <w:pPr>
              <w:spacing w:after="0" w:line="240" w:lineRule="auto"/>
              <w:jc w:val="both"/>
              <w:rPr>
                <w:rFonts w:ascii="Times New Roman" w:hAnsi="Times New Roman" w:cs="Times New Roman"/>
                <w:b/>
                <w:sz w:val="24"/>
                <w:szCs w:val="24"/>
              </w:rPr>
            </w:pPr>
          </w:p>
          <w:p w14:paraId="1FFDF598" w14:textId="77777777" w:rsidR="00E946A1" w:rsidRPr="00E946A1" w:rsidRDefault="00E946A1" w:rsidP="00E946A1">
            <w:pPr>
              <w:pStyle w:val="ListParagraph"/>
              <w:numPr>
                <w:ilvl w:val="0"/>
                <w:numId w:val="39"/>
              </w:numPr>
              <w:spacing w:after="0" w:line="240" w:lineRule="auto"/>
              <w:jc w:val="both"/>
              <w:rPr>
                <w:rFonts w:ascii="Times New Roman" w:hAnsi="Times New Roman" w:cs="Times New Roman"/>
                <w:b/>
                <w:sz w:val="24"/>
                <w:szCs w:val="24"/>
              </w:rPr>
            </w:pPr>
            <w:r w:rsidRPr="00E946A1">
              <w:rPr>
                <w:rFonts w:ascii="Times New Roman" w:hAnsi="Times New Roman" w:cs="Times New Roman"/>
                <w:b/>
                <w:sz w:val="24"/>
                <w:szCs w:val="24"/>
              </w:rPr>
              <w:t>Playpark update</w:t>
            </w:r>
          </w:p>
          <w:p w14:paraId="2A3C67D9" w14:textId="77777777" w:rsidR="00E946A1" w:rsidRDefault="00E946A1" w:rsidP="00E946A1">
            <w:pPr>
              <w:pStyle w:val="ListParagraph"/>
              <w:spacing w:after="0" w:line="240" w:lineRule="auto"/>
              <w:jc w:val="both"/>
              <w:rPr>
                <w:rFonts w:ascii="Times New Roman" w:hAnsi="Times New Roman" w:cs="Times New Roman"/>
                <w:bCs/>
                <w:sz w:val="24"/>
                <w:szCs w:val="24"/>
              </w:rPr>
            </w:pPr>
          </w:p>
          <w:p w14:paraId="597C50D6" w14:textId="77777777" w:rsidR="00326C29" w:rsidRDefault="0011354D" w:rsidP="00E946A1">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Cllr Steve Gladwin advised that once the weather improves, the second phase </w:t>
            </w:r>
            <w:r w:rsidR="00326C29">
              <w:rPr>
                <w:rFonts w:ascii="Times New Roman" w:hAnsi="Times New Roman" w:cs="Times New Roman"/>
                <w:bCs/>
                <w:sz w:val="24"/>
                <w:szCs w:val="24"/>
              </w:rPr>
              <w:t xml:space="preserve">will commence including the entrance to the field and the play bark around the play equipment.  </w:t>
            </w:r>
          </w:p>
          <w:p w14:paraId="6006E908" w14:textId="77777777" w:rsidR="00326C29" w:rsidRDefault="00326C29" w:rsidP="00E946A1">
            <w:pPr>
              <w:pStyle w:val="ListParagraph"/>
              <w:spacing w:after="0" w:line="240" w:lineRule="auto"/>
              <w:jc w:val="both"/>
              <w:rPr>
                <w:rFonts w:ascii="Times New Roman" w:hAnsi="Times New Roman" w:cs="Times New Roman"/>
                <w:bCs/>
                <w:sz w:val="24"/>
                <w:szCs w:val="24"/>
              </w:rPr>
            </w:pPr>
          </w:p>
          <w:p w14:paraId="77580880" w14:textId="77777777" w:rsidR="00326C29" w:rsidRPr="00326C29" w:rsidRDefault="00326C29" w:rsidP="00326C29">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Loan Payment </w:t>
            </w:r>
          </w:p>
          <w:p w14:paraId="659635DD" w14:textId="77777777" w:rsidR="00326C29" w:rsidRDefault="00326C29" w:rsidP="00326C29">
            <w:pPr>
              <w:pStyle w:val="ListParagraph"/>
              <w:spacing w:after="0" w:line="240" w:lineRule="auto"/>
              <w:jc w:val="both"/>
              <w:rPr>
                <w:rFonts w:ascii="Times New Roman" w:hAnsi="Times New Roman" w:cs="Times New Roman"/>
                <w:bCs/>
                <w:sz w:val="24"/>
                <w:szCs w:val="24"/>
              </w:rPr>
            </w:pPr>
          </w:p>
          <w:p w14:paraId="72700EEE" w14:textId="1C3FF33E" w:rsidR="00BE7942" w:rsidRDefault="003F3463" w:rsidP="00326C29">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Following approval of the Loan payment of £5000 to the Sports club, it was noted that the car park was never part of the original club however, the lease needs to be reviewed.  The Club have now received </w:t>
            </w:r>
            <w:r w:rsidR="00E90D25">
              <w:rPr>
                <w:rFonts w:ascii="Times New Roman" w:hAnsi="Times New Roman" w:cs="Times New Roman"/>
                <w:bCs/>
                <w:sz w:val="24"/>
                <w:szCs w:val="24"/>
              </w:rPr>
              <w:t xml:space="preserve">some funding </w:t>
            </w:r>
            <w:r w:rsidR="00822A17">
              <w:rPr>
                <w:rFonts w:ascii="Times New Roman" w:hAnsi="Times New Roman" w:cs="Times New Roman"/>
                <w:bCs/>
                <w:sz w:val="24"/>
                <w:szCs w:val="24"/>
              </w:rPr>
              <w:t xml:space="preserve">and </w:t>
            </w:r>
            <w:r w:rsidR="00E90D25">
              <w:rPr>
                <w:rFonts w:ascii="Times New Roman" w:hAnsi="Times New Roman" w:cs="Times New Roman"/>
                <w:bCs/>
                <w:sz w:val="24"/>
                <w:szCs w:val="24"/>
              </w:rPr>
              <w:t xml:space="preserve">loan of £5000 was requested due to time constraints that everything had to be completed by 13 March.  </w:t>
            </w:r>
          </w:p>
          <w:p w14:paraId="392AC50F" w14:textId="77777777" w:rsidR="00BE7942" w:rsidRDefault="00BE7942" w:rsidP="00326C29">
            <w:pPr>
              <w:pStyle w:val="ListParagraph"/>
              <w:spacing w:after="0" w:line="240" w:lineRule="auto"/>
              <w:jc w:val="both"/>
              <w:rPr>
                <w:rFonts w:ascii="Times New Roman" w:hAnsi="Times New Roman" w:cs="Times New Roman"/>
                <w:bCs/>
                <w:sz w:val="24"/>
                <w:szCs w:val="24"/>
              </w:rPr>
            </w:pPr>
          </w:p>
          <w:p w14:paraId="76215EC7" w14:textId="3313A5BA" w:rsidR="00D33D2E" w:rsidRDefault="008062EA" w:rsidP="00326C29">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loan was to pay for the weatherproofing measures to improve resilience and visitor experience at Hook Sports Association facilities.  </w:t>
            </w:r>
            <w:r w:rsidR="009459FD">
              <w:rPr>
                <w:rFonts w:ascii="Times New Roman" w:hAnsi="Times New Roman" w:cs="Times New Roman"/>
                <w:bCs/>
                <w:sz w:val="24"/>
                <w:szCs w:val="24"/>
              </w:rPr>
              <w:t>Cllr</w:t>
            </w:r>
            <w:r w:rsidR="00437C3C" w:rsidRPr="00E946A1">
              <w:rPr>
                <w:rFonts w:ascii="Times New Roman" w:hAnsi="Times New Roman" w:cs="Times New Roman"/>
                <w:bCs/>
                <w:sz w:val="24"/>
                <w:szCs w:val="24"/>
              </w:rPr>
              <w:t xml:space="preserve"> </w:t>
            </w:r>
            <w:r w:rsidR="0043017A" w:rsidRPr="00E946A1">
              <w:rPr>
                <w:rFonts w:ascii="Times New Roman" w:hAnsi="Times New Roman" w:cs="Times New Roman"/>
                <w:bCs/>
                <w:sz w:val="24"/>
                <w:szCs w:val="24"/>
              </w:rPr>
              <w:t xml:space="preserve">Steve Gladwin requested a </w:t>
            </w:r>
            <w:proofErr w:type="gramStart"/>
            <w:r w:rsidR="0043017A" w:rsidRPr="00E946A1">
              <w:rPr>
                <w:rFonts w:ascii="Times New Roman" w:hAnsi="Times New Roman" w:cs="Times New Roman"/>
                <w:bCs/>
                <w:sz w:val="24"/>
                <w:szCs w:val="24"/>
              </w:rPr>
              <w:t>short term</w:t>
            </w:r>
            <w:proofErr w:type="gramEnd"/>
            <w:r w:rsidR="0043017A" w:rsidRPr="00E946A1">
              <w:rPr>
                <w:rFonts w:ascii="Times New Roman" w:hAnsi="Times New Roman" w:cs="Times New Roman"/>
                <w:bCs/>
                <w:sz w:val="24"/>
                <w:szCs w:val="24"/>
              </w:rPr>
              <w:t xml:space="preserve"> loan of £5k</w:t>
            </w:r>
            <w:r w:rsidR="00B11843" w:rsidRPr="00E946A1">
              <w:rPr>
                <w:rFonts w:ascii="Times New Roman" w:hAnsi="Times New Roman" w:cs="Times New Roman"/>
                <w:bCs/>
                <w:sz w:val="24"/>
                <w:szCs w:val="24"/>
              </w:rPr>
              <w:t xml:space="preserve"> to Hook Sports and Social Club</w:t>
            </w:r>
            <w:r w:rsidR="0043017A" w:rsidRPr="00E946A1">
              <w:rPr>
                <w:rFonts w:ascii="Times New Roman" w:hAnsi="Times New Roman" w:cs="Times New Roman"/>
                <w:bCs/>
                <w:sz w:val="24"/>
                <w:szCs w:val="24"/>
              </w:rPr>
              <w:t xml:space="preserve"> to pay for the </w:t>
            </w:r>
            <w:r w:rsidR="00B11843" w:rsidRPr="00E946A1">
              <w:rPr>
                <w:rFonts w:ascii="Times New Roman" w:hAnsi="Times New Roman" w:cs="Times New Roman"/>
                <w:bCs/>
                <w:sz w:val="24"/>
                <w:szCs w:val="24"/>
              </w:rPr>
              <w:t xml:space="preserve">resurfacing of the top car park.  </w:t>
            </w:r>
            <w:r w:rsidR="00D33D2E">
              <w:rPr>
                <w:rFonts w:ascii="Times New Roman" w:hAnsi="Times New Roman" w:cs="Times New Roman"/>
                <w:bCs/>
                <w:sz w:val="24"/>
                <w:szCs w:val="24"/>
              </w:rPr>
              <w:t>Once th3e funding had been received, the £5000 would be repaid to the Miners Trust.</w:t>
            </w:r>
          </w:p>
          <w:p w14:paraId="568A734E" w14:textId="77777777" w:rsidR="00D33D2E" w:rsidRDefault="00D33D2E" w:rsidP="00326C29">
            <w:pPr>
              <w:pStyle w:val="ListParagraph"/>
              <w:spacing w:after="0" w:line="240" w:lineRule="auto"/>
              <w:jc w:val="both"/>
              <w:rPr>
                <w:rFonts w:ascii="Times New Roman" w:hAnsi="Times New Roman" w:cs="Times New Roman"/>
                <w:sz w:val="24"/>
                <w:szCs w:val="24"/>
              </w:rPr>
            </w:pPr>
          </w:p>
          <w:p w14:paraId="0B0FE689" w14:textId="4714BC64" w:rsidR="00267C9D" w:rsidRDefault="009459FD" w:rsidP="00326C2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Cllr</w:t>
            </w:r>
            <w:r w:rsidR="00D101D8">
              <w:rPr>
                <w:rFonts w:ascii="Times New Roman" w:hAnsi="Times New Roman" w:cs="Times New Roman"/>
                <w:sz w:val="24"/>
                <w:szCs w:val="24"/>
              </w:rPr>
              <w:t xml:space="preserve"> Joy James advised that the Minutes from the </w:t>
            </w:r>
            <w:proofErr w:type="spellStart"/>
            <w:r w:rsidR="00D101D8">
              <w:rPr>
                <w:rFonts w:ascii="Times New Roman" w:hAnsi="Times New Roman" w:cs="Times New Roman"/>
                <w:sz w:val="24"/>
                <w:szCs w:val="24"/>
              </w:rPr>
              <w:t>DSports</w:t>
            </w:r>
            <w:proofErr w:type="spellEnd"/>
            <w:r w:rsidR="00D101D8">
              <w:rPr>
                <w:rFonts w:ascii="Times New Roman" w:hAnsi="Times New Roman" w:cs="Times New Roman"/>
                <w:sz w:val="24"/>
                <w:szCs w:val="24"/>
              </w:rPr>
              <w:t xml:space="preserve"> and Social Club needed to be clear showing the balance of their accounts, grants, outstanding liabilities and advise of the working balance. </w:t>
            </w:r>
          </w:p>
          <w:p w14:paraId="6B1D4897" w14:textId="77777777" w:rsidR="00267C9D" w:rsidRDefault="00267C9D" w:rsidP="00326C29">
            <w:pPr>
              <w:pStyle w:val="ListParagraph"/>
              <w:spacing w:after="0" w:line="240" w:lineRule="auto"/>
              <w:jc w:val="both"/>
              <w:rPr>
                <w:rFonts w:ascii="Times New Roman" w:hAnsi="Times New Roman" w:cs="Times New Roman"/>
                <w:sz w:val="24"/>
                <w:szCs w:val="24"/>
              </w:rPr>
            </w:pPr>
          </w:p>
          <w:p w14:paraId="49295D37" w14:textId="77777777" w:rsidR="00267C9D" w:rsidRDefault="00267C9D" w:rsidP="00326C2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Moved by Cllr Dave Petrie; Seconded by Cllr Joy James</w:t>
            </w:r>
          </w:p>
          <w:p w14:paraId="7325F5A7" w14:textId="77777777" w:rsidR="00267C9D" w:rsidRDefault="00267C9D" w:rsidP="00326C29">
            <w:pPr>
              <w:pStyle w:val="ListParagraph"/>
              <w:spacing w:after="0" w:line="240" w:lineRule="auto"/>
              <w:jc w:val="both"/>
              <w:rPr>
                <w:rFonts w:ascii="Times New Roman" w:hAnsi="Times New Roman" w:cs="Times New Roman"/>
                <w:sz w:val="24"/>
                <w:szCs w:val="24"/>
              </w:rPr>
            </w:pPr>
          </w:p>
          <w:p w14:paraId="51047AD3" w14:textId="77777777" w:rsidR="00267C9D" w:rsidRDefault="00267C9D" w:rsidP="00326C2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The vote, undertaken by way of a show of hands, was carried.</w:t>
            </w:r>
          </w:p>
          <w:p w14:paraId="06288461" w14:textId="77777777" w:rsidR="00267C9D" w:rsidRDefault="00267C9D" w:rsidP="00326C29">
            <w:pPr>
              <w:pStyle w:val="ListParagraph"/>
              <w:spacing w:after="0" w:line="240" w:lineRule="auto"/>
              <w:jc w:val="both"/>
              <w:rPr>
                <w:rFonts w:ascii="Times New Roman" w:hAnsi="Times New Roman" w:cs="Times New Roman"/>
                <w:sz w:val="24"/>
                <w:szCs w:val="24"/>
              </w:rPr>
            </w:pPr>
          </w:p>
          <w:p w14:paraId="1522E01F" w14:textId="77777777" w:rsidR="00267C9D" w:rsidRDefault="00267C9D" w:rsidP="00326C29">
            <w:pPr>
              <w:pStyle w:val="ListParagraph"/>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RESOLVED</w:t>
            </w:r>
          </w:p>
          <w:p w14:paraId="7BBAF728" w14:textId="77777777" w:rsidR="00267C9D" w:rsidRDefault="00267C9D" w:rsidP="00326C29">
            <w:pPr>
              <w:pStyle w:val="ListParagraph"/>
              <w:spacing w:after="0" w:line="240" w:lineRule="auto"/>
              <w:jc w:val="both"/>
              <w:rPr>
                <w:rFonts w:ascii="Times New Roman" w:hAnsi="Times New Roman" w:cs="Times New Roman"/>
                <w:sz w:val="24"/>
                <w:szCs w:val="24"/>
              </w:rPr>
            </w:pPr>
          </w:p>
          <w:p w14:paraId="641376D1" w14:textId="77777777" w:rsidR="006E3F88" w:rsidRDefault="00267C9D" w:rsidP="00326C2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temporary loan of £5000 to the Hook Sports and Social Club be approved.</w:t>
            </w:r>
            <w:r w:rsidR="00E946A1" w:rsidRPr="003321E2">
              <w:rPr>
                <w:rFonts w:ascii="Times New Roman" w:hAnsi="Times New Roman" w:cs="Times New Roman"/>
                <w:sz w:val="24"/>
                <w:szCs w:val="24"/>
              </w:rPr>
              <w:t xml:space="preserve"> </w:t>
            </w:r>
          </w:p>
          <w:p w14:paraId="06D1D54A" w14:textId="77777777" w:rsidR="00267C9D" w:rsidRDefault="00267C9D" w:rsidP="00326C29">
            <w:pPr>
              <w:pStyle w:val="ListParagraph"/>
              <w:spacing w:after="0" w:line="240" w:lineRule="auto"/>
              <w:jc w:val="both"/>
              <w:rPr>
                <w:rFonts w:ascii="Times New Roman" w:hAnsi="Times New Roman" w:cs="Times New Roman"/>
                <w:sz w:val="24"/>
                <w:szCs w:val="24"/>
              </w:rPr>
            </w:pPr>
          </w:p>
          <w:p w14:paraId="0A14B4A2" w14:textId="77777777" w:rsidR="00267C9D" w:rsidRDefault="00267C9D" w:rsidP="00326C2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Council then moved into private and confidential session and the Clerk left the meeting. </w:t>
            </w:r>
          </w:p>
          <w:p w14:paraId="73DACD69" w14:textId="77777777" w:rsidR="00403E2E" w:rsidRDefault="00403E2E" w:rsidP="00326C29">
            <w:pPr>
              <w:pStyle w:val="ListParagraph"/>
              <w:spacing w:after="0" w:line="240" w:lineRule="auto"/>
              <w:jc w:val="both"/>
              <w:rPr>
                <w:rFonts w:ascii="Times New Roman" w:hAnsi="Times New Roman" w:cs="Times New Roman"/>
                <w:sz w:val="24"/>
                <w:szCs w:val="24"/>
              </w:rPr>
            </w:pPr>
          </w:p>
          <w:p w14:paraId="3CEDDD78" w14:textId="021BA6E6" w:rsidR="00403E2E" w:rsidRPr="00403E2E" w:rsidRDefault="00403E2E" w:rsidP="00403E2E">
            <w:pPr>
              <w:pStyle w:val="ListParagraph"/>
              <w:spacing w:after="0" w:line="240" w:lineRule="auto"/>
              <w:jc w:val="center"/>
              <w:rPr>
                <w:rFonts w:ascii="Times New Roman" w:hAnsi="Times New Roman" w:cs="Times New Roman"/>
                <w:b/>
                <w:bCs/>
                <w:sz w:val="24"/>
                <w:szCs w:val="24"/>
              </w:rPr>
            </w:pPr>
            <w:r w:rsidRPr="00403E2E">
              <w:rPr>
                <w:rFonts w:ascii="Times New Roman" w:hAnsi="Times New Roman" w:cs="Times New Roman"/>
                <w:b/>
                <w:bCs/>
                <w:sz w:val="24"/>
                <w:szCs w:val="24"/>
              </w:rPr>
              <w:t>Meeting ended at 20:27hrs</w:t>
            </w:r>
          </w:p>
        </w:tc>
      </w:tr>
      <w:tr w:rsidR="000F0E94" w:rsidRPr="001D28BB" w14:paraId="5F24D1F9" w14:textId="77777777" w:rsidTr="006E79AA">
        <w:trPr>
          <w:gridAfter w:val="1"/>
          <w:wAfter w:w="360" w:type="dxa"/>
          <w:trHeight w:val="99"/>
        </w:trPr>
        <w:tc>
          <w:tcPr>
            <w:tcW w:w="10207" w:type="dxa"/>
            <w:tcBorders>
              <w:top w:val="nil"/>
              <w:left w:val="nil"/>
              <w:bottom w:val="nil"/>
              <w:right w:val="nil"/>
            </w:tcBorders>
          </w:tcPr>
          <w:p w14:paraId="72D6E422" w14:textId="3CF573E1" w:rsidR="00321A84" w:rsidRPr="006E79AA" w:rsidRDefault="00C073E7" w:rsidP="00C073E7">
            <w:pPr>
              <w:tabs>
                <w:tab w:val="left" w:pos="7968"/>
              </w:tabs>
            </w:pPr>
            <w:r w:rsidRPr="008D4DF9">
              <w:rPr>
                <w:rFonts w:ascii="Times New Roman" w:hAnsi="Times New Roman" w:cs="Times New Roman"/>
                <w:b/>
                <w:bCs/>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76BFC97D" wp14:editId="51132C24">
                      <wp:simplePos x="0" y="0"/>
                      <wp:positionH relativeFrom="column">
                        <wp:posOffset>4592320</wp:posOffset>
                      </wp:positionH>
                      <wp:positionV relativeFrom="paragraph">
                        <wp:posOffset>182880</wp:posOffset>
                      </wp:positionV>
                      <wp:extent cx="2065020" cy="60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609600"/>
                              </a:xfrm>
                              <a:prstGeom prst="rect">
                                <a:avLst/>
                              </a:prstGeom>
                              <a:solidFill>
                                <a:srgbClr val="FFFFFF"/>
                              </a:solidFill>
                              <a:ln w="9525">
                                <a:noFill/>
                                <a:miter lim="800000"/>
                                <a:headEnd/>
                                <a:tailEnd/>
                              </a:ln>
                            </wps:spPr>
                            <wps:txbx>
                              <w:txbxContent>
                                <w:p w14:paraId="60424B7B" w14:textId="77777777" w:rsidR="00C073E7" w:rsidRPr="00E41B91" w:rsidRDefault="00C073E7" w:rsidP="00C073E7">
                                  <w:pPr>
                                    <w:rPr>
                                      <w:sz w:val="20"/>
                                      <w:szCs w:val="20"/>
                                    </w:rPr>
                                  </w:pPr>
                                  <w:r w:rsidRPr="00E41B91">
                                    <w:rPr>
                                      <w:sz w:val="20"/>
                                      <w:szCs w:val="20"/>
                                    </w:rPr>
                                    <w:t>Signed: ………………………………………….</w:t>
                                  </w:r>
                                </w:p>
                                <w:p w14:paraId="6A5685DF" w14:textId="77777777" w:rsidR="00C073E7" w:rsidRPr="00E41B91" w:rsidRDefault="00C073E7" w:rsidP="00C073E7">
                                  <w:pPr>
                                    <w:rPr>
                                      <w:sz w:val="20"/>
                                      <w:szCs w:val="20"/>
                                    </w:rPr>
                                  </w:pPr>
                                  <w:r w:rsidRPr="00E41B91">
                                    <w:rPr>
                                      <w:sz w:val="20"/>
                                      <w:szCs w:val="20"/>
                                    </w:rPr>
                                    <w:t>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FC97D" id="_x0000_t202" coordsize="21600,21600" o:spt="202" path="m,l,21600r21600,l21600,xe">
                      <v:stroke joinstyle="miter"/>
                      <v:path gradientshapeok="t" o:connecttype="rect"/>
                    </v:shapetype>
                    <v:shape id="Text Box 2" o:spid="_x0000_s1026" type="#_x0000_t202" style="position:absolute;margin-left:361.6pt;margin-top:14.4pt;width:162.6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J4DA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" stroked="f">
                      <v:textbox>
                        <w:txbxContent>
                          <w:p w14:paraId="60424B7B" w14:textId="77777777" w:rsidR="00C073E7" w:rsidRPr="00E41B91" w:rsidRDefault="00C073E7" w:rsidP="00C073E7">
                            <w:pPr>
                              <w:rPr>
                                <w:sz w:val="20"/>
                                <w:szCs w:val="20"/>
                              </w:rPr>
                            </w:pPr>
                            <w:r w:rsidRPr="00E41B91">
                              <w:rPr>
                                <w:sz w:val="20"/>
                                <w:szCs w:val="20"/>
                              </w:rPr>
                              <w:t>Signed: ………………………………………….</w:t>
                            </w:r>
                          </w:p>
                          <w:p w14:paraId="6A5685DF" w14:textId="77777777" w:rsidR="00C073E7" w:rsidRPr="00E41B91" w:rsidRDefault="00C073E7" w:rsidP="00C073E7">
                            <w:pPr>
                              <w:rPr>
                                <w:sz w:val="20"/>
                                <w:szCs w:val="20"/>
                              </w:rPr>
                            </w:pPr>
                            <w:r w:rsidRPr="00E41B91">
                              <w:rPr>
                                <w:sz w:val="20"/>
                                <w:szCs w:val="20"/>
                              </w:rPr>
                              <w:t>Date: …………………………………………….</w:t>
                            </w:r>
                          </w:p>
                        </w:txbxContent>
                      </v:textbox>
                      <w10:wrap type="square"/>
                    </v:shape>
                  </w:pict>
                </mc:Fallback>
              </mc:AlternateContent>
            </w:r>
            <w:r>
              <w:tab/>
            </w:r>
          </w:p>
        </w:tc>
      </w:tr>
      <w:bookmarkEnd w:id="0"/>
    </w:tbl>
    <w:p w14:paraId="6BE60AE5" w14:textId="3F173BC6" w:rsidR="00F56603" w:rsidRPr="008A3231" w:rsidRDefault="00F56603" w:rsidP="00E41B91">
      <w:pPr>
        <w:rPr>
          <w:rFonts w:ascii="Times New Roman" w:hAnsi="Times New Roman" w:cs="Times New Roman"/>
          <w:sz w:val="24"/>
          <w:szCs w:val="24"/>
        </w:rPr>
      </w:pPr>
    </w:p>
    <w:sectPr w:rsidR="00F56603" w:rsidRPr="008A3231" w:rsidSect="00E41B91">
      <w:headerReference w:type="even" r:id="rId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706A" w14:textId="77777777" w:rsidR="00274487" w:rsidRDefault="00274487" w:rsidP="00230682">
      <w:pPr>
        <w:spacing w:after="0" w:line="240" w:lineRule="auto"/>
      </w:pPr>
      <w:r>
        <w:separator/>
      </w:r>
    </w:p>
  </w:endnote>
  <w:endnote w:type="continuationSeparator" w:id="0">
    <w:p w14:paraId="6CAC4F24" w14:textId="77777777" w:rsidR="00274487" w:rsidRDefault="00274487" w:rsidP="0023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8876" w14:textId="77777777" w:rsidR="00274487" w:rsidRDefault="00274487" w:rsidP="00230682">
      <w:pPr>
        <w:spacing w:after="0" w:line="240" w:lineRule="auto"/>
      </w:pPr>
      <w:r>
        <w:separator/>
      </w:r>
    </w:p>
  </w:footnote>
  <w:footnote w:type="continuationSeparator" w:id="0">
    <w:p w14:paraId="6CC07B9B" w14:textId="77777777" w:rsidR="00274487" w:rsidRDefault="00274487" w:rsidP="00230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7618" w14:textId="23F23637" w:rsidR="004E430D" w:rsidRDefault="00274487">
    <w:pPr>
      <w:pStyle w:val="Header"/>
    </w:pPr>
    <w:r>
      <w:rPr>
        <w:noProof/>
      </w:rPr>
      <w:pict w14:anchorId="23EE0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C1423BF">
        <v:shape 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0"/>
      <w:gridCol w:w="2243"/>
      <w:gridCol w:w="4687"/>
    </w:tblGrid>
    <w:tr w:rsidR="00B50969" w:rsidRPr="00694B2A" w14:paraId="559E68D3" w14:textId="77777777" w:rsidTr="00E41B91">
      <w:tc>
        <w:tcPr>
          <w:tcW w:w="3560" w:type="dxa"/>
          <w:tcBorders>
            <w:right w:val="nil"/>
          </w:tcBorders>
          <w:vAlign w:val="center"/>
        </w:tcPr>
        <w:p w14:paraId="4EDC2BDD" w14:textId="77777777" w:rsidR="00B50969" w:rsidRPr="00694B2A" w:rsidRDefault="00B50969" w:rsidP="00B50969">
          <w:pPr>
            <w:spacing w:after="0" w:line="240" w:lineRule="auto"/>
            <w:jc w:val="center"/>
            <w:rPr>
              <w:rFonts w:ascii="Arial" w:hAnsi="Arial" w:cs="Arial"/>
              <w:b/>
            </w:rPr>
          </w:pPr>
          <w:r w:rsidRPr="00694B2A">
            <w:rPr>
              <w:rFonts w:ascii="Arial" w:hAnsi="Arial" w:cs="Arial"/>
              <w:b/>
            </w:rPr>
            <w:t>Hook Community Council</w:t>
          </w:r>
        </w:p>
        <w:p w14:paraId="6F8BAD4D" w14:textId="77777777" w:rsidR="00B50969" w:rsidRPr="00694B2A" w:rsidRDefault="00B50969" w:rsidP="00B50969">
          <w:pPr>
            <w:spacing w:after="0" w:line="240" w:lineRule="auto"/>
            <w:jc w:val="center"/>
            <w:rPr>
              <w:rFonts w:ascii="Arial" w:hAnsi="Arial" w:cs="Arial"/>
            </w:rPr>
          </w:pPr>
          <w:proofErr w:type="spellStart"/>
          <w:r w:rsidRPr="00694B2A">
            <w:rPr>
              <w:rFonts w:ascii="Arial" w:hAnsi="Arial" w:cs="Arial"/>
              <w:b/>
            </w:rPr>
            <w:t>Cyngor</w:t>
          </w:r>
          <w:proofErr w:type="spellEnd"/>
          <w:r w:rsidRPr="00694B2A">
            <w:rPr>
              <w:rFonts w:ascii="Arial" w:hAnsi="Arial" w:cs="Arial"/>
              <w:b/>
            </w:rPr>
            <w:t xml:space="preserve"> </w:t>
          </w:r>
          <w:proofErr w:type="spellStart"/>
          <w:r w:rsidRPr="00694B2A">
            <w:rPr>
              <w:rFonts w:ascii="Arial" w:hAnsi="Arial" w:cs="Arial"/>
              <w:b/>
            </w:rPr>
            <w:t>Cymuned</w:t>
          </w:r>
          <w:proofErr w:type="spellEnd"/>
          <w:r w:rsidRPr="00694B2A">
            <w:rPr>
              <w:rFonts w:ascii="Arial" w:hAnsi="Arial" w:cs="Arial"/>
              <w:b/>
            </w:rPr>
            <w:t xml:space="preserve"> Hook</w:t>
          </w:r>
        </w:p>
      </w:tc>
      <w:tc>
        <w:tcPr>
          <w:tcW w:w="2243" w:type="dxa"/>
          <w:tcBorders>
            <w:left w:val="nil"/>
            <w:right w:val="nil"/>
          </w:tcBorders>
        </w:tcPr>
        <w:p w14:paraId="5C845204" w14:textId="77777777" w:rsidR="00B50969" w:rsidRPr="00694B2A" w:rsidRDefault="00B50969" w:rsidP="00B50969">
          <w:pPr>
            <w:spacing w:after="0" w:line="240" w:lineRule="auto"/>
            <w:jc w:val="center"/>
            <w:rPr>
              <w:rFonts w:ascii="Arial" w:hAnsi="Arial" w:cs="Arial"/>
            </w:rPr>
          </w:pPr>
          <w:r>
            <w:rPr>
              <w:rFonts w:ascii="Arial" w:hAnsi="Arial" w:cs="Arial"/>
              <w:noProof/>
              <w:lang w:eastAsia="en-GB"/>
            </w:rPr>
            <w:drawing>
              <wp:inline distT="0" distB="0" distL="0" distR="0" wp14:anchorId="39285A6B" wp14:editId="5C2186B2">
                <wp:extent cx="942975" cy="847725"/>
                <wp:effectExtent l="0" t="0" r="9525" b="9525"/>
                <wp:docPr id="1" name="Picture 1" descr="C:\Users\Stuart\Documents\Community Council\whell and l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art\Documents\Community Council\whell and la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847725"/>
                        </a:xfrm>
                        <a:prstGeom prst="rect">
                          <a:avLst/>
                        </a:prstGeom>
                        <a:noFill/>
                        <a:ln>
                          <a:noFill/>
                        </a:ln>
                      </pic:spPr>
                    </pic:pic>
                  </a:graphicData>
                </a:graphic>
              </wp:inline>
            </w:drawing>
          </w:r>
        </w:p>
      </w:tc>
      <w:tc>
        <w:tcPr>
          <w:tcW w:w="4687" w:type="dxa"/>
          <w:tcBorders>
            <w:left w:val="nil"/>
          </w:tcBorders>
          <w:vAlign w:val="center"/>
        </w:tcPr>
        <w:p w14:paraId="5B4B44C9" w14:textId="77777777" w:rsidR="00B50969" w:rsidRPr="00694B2A" w:rsidRDefault="00B50969" w:rsidP="00B50969">
          <w:pPr>
            <w:spacing w:after="0" w:line="240" w:lineRule="auto"/>
            <w:jc w:val="center"/>
            <w:rPr>
              <w:rFonts w:ascii="Arial" w:hAnsi="Arial" w:cs="Arial"/>
              <w:b/>
            </w:rPr>
          </w:pPr>
          <w:r>
            <w:rPr>
              <w:rFonts w:ascii="Arial" w:hAnsi="Arial" w:cs="Arial"/>
              <w:b/>
            </w:rPr>
            <w:t>Trustees for the Hook Miner</w:t>
          </w:r>
          <w:r w:rsidRPr="00694B2A">
            <w:rPr>
              <w:rFonts w:ascii="Arial" w:hAnsi="Arial" w:cs="Arial"/>
              <w:b/>
            </w:rPr>
            <w:t>s</w:t>
          </w:r>
          <w:r>
            <w:rPr>
              <w:rFonts w:ascii="Arial" w:hAnsi="Arial" w:cs="Arial"/>
              <w:b/>
            </w:rPr>
            <w:t>’</w:t>
          </w:r>
          <w:r w:rsidRPr="00694B2A">
            <w:rPr>
              <w:rFonts w:ascii="Arial" w:hAnsi="Arial" w:cs="Arial"/>
              <w:b/>
            </w:rPr>
            <w:t xml:space="preserve"> Memorial Ground and Garden</w:t>
          </w:r>
        </w:p>
        <w:p w14:paraId="719AAAFC" w14:textId="77777777" w:rsidR="00B50969" w:rsidRPr="00694B2A" w:rsidRDefault="00B50969" w:rsidP="00B50969">
          <w:pPr>
            <w:spacing w:after="0" w:line="240" w:lineRule="auto"/>
            <w:jc w:val="center"/>
            <w:rPr>
              <w:rFonts w:ascii="Arial" w:hAnsi="Arial" w:cs="Arial"/>
              <w:b/>
              <w:sz w:val="20"/>
            </w:rPr>
          </w:pPr>
          <w:r w:rsidRPr="00694B2A">
            <w:rPr>
              <w:rFonts w:ascii="Arial" w:hAnsi="Arial" w:cs="Arial"/>
              <w:b/>
            </w:rPr>
            <w:t>Charity reference - 524435</w:t>
          </w:r>
        </w:p>
      </w:tc>
    </w:tr>
  </w:tbl>
  <w:p w14:paraId="060B9636" w14:textId="1E169EAB" w:rsidR="00230682" w:rsidRPr="00B50969" w:rsidRDefault="00230682" w:rsidP="00B50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F7E"/>
    <w:multiLevelType w:val="hybridMultilevel"/>
    <w:tmpl w:val="91BE9138"/>
    <w:lvl w:ilvl="0" w:tplc="F62A4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7A69"/>
    <w:multiLevelType w:val="hybridMultilevel"/>
    <w:tmpl w:val="101437FC"/>
    <w:lvl w:ilvl="0" w:tplc="21E4AF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DD0990"/>
    <w:multiLevelType w:val="hybridMultilevel"/>
    <w:tmpl w:val="96748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86C33"/>
    <w:multiLevelType w:val="hybridMultilevel"/>
    <w:tmpl w:val="6E1A4DF4"/>
    <w:lvl w:ilvl="0" w:tplc="5D1C9084">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FB4039"/>
    <w:multiLevelType w:val="hybridMultilevel"/>
    <w:tmpl w:val="88FA83EA"/>
    <w:lvl w:ilvl="0" w:tplc="E4C02E8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E4194"/>
    <w:multiLevelType w:val="hybridMultilevel"/>
    <w:tmpl w:val="8432D960"/>
    <w:lvl w:ilvl="0" w:tplc="929E24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27107D"/>
    <w:multiLevelType w:val="hybridMultilevel"/>
    <w:tmpl w:val="78001310"/>
    <w:lvl w:ilvl="0" w:tplc="4C2EFFF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32824"/>
    <w:multiLevelType w:val="hybridMultilevel"/>
    <w:tmpl w:val="33A840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0E04F8"/>
    <w:multiLevelType w:val="hybridMultilevel"/>
    <w:tmpl w:val="42981CEE"/>
    <w:lvl w:ilvl="0" w:tplc="9B5E01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844439"/>
    <w:multiLevelType w:val="hybridMultilevel"/>
    <w:tmpl w:val="7A243BA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F3038"/>
    <w:multiLevelType w:val="hybridMultilevel"/>
    <w:tmpl w:val="BC687BB4"/>
    <w:lvl w:ilvl="0" w:tplc="194E180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5F2476"/>
    <w:multiLevelType w:val="hybridMultilevel"/>
    <w:tmpl w:val="F45E5AF8"/>
    <w:lvl w:ilvl="0" w:tplc="5D1C9084">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8B3A4F"/>
    <w:multiLevelType w:val="hybridMultilevel"/>
    <w:tmpl w:val="69CC283C"/>
    <w:lvl w:ilvl="0" w:tplc="29A621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494746"/>
    <w:multiLevelType w:val="hybridMultilevel"/>
    <w:tmpl w:val="6944C0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243F97"/>
    <w:multiLevelType w:val="hybridMultilevel"/>
    <w:tmpl w:val="661E01BA"/>
    <w:lvl w:ilvl="0" w:tplc="3408650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2445C"/>
    <w:multiLevelType w:val="hybridMultilevel"/>
    <w:tmpl w:val="B68EDA66"/>
    <w:lvl w:ilvl="0" w:tplc="95C897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D6640B"/>
    <w:multiLevelType w:val="hybridMultilevel"/>
    <w:tmpl w:val="A44C7990"/>
    <w:lvl w:ilvl="0" w:tplc="8F84563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6E355B7"/>
    <w:multiLevelType w:val="hybridMultilevel"/>
    <w:tmpl w:val="0C7C3D08"/>
    <w:lvl w:ilvl="0" w:tplc="2982C93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FA6469"/>
    <w:multiLevelType w:val="multilevel"/>
    <w:tmpl w:val="A402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177D7"/>
    <w:multiLevelType w:val="hybridMultilevel"/>
    <w:tmpl w:val="7BDE8224"/>
    <w:lvl w:ilvl="0" w:tplc="5D1C9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000F36"/>
    <w:multiLevelType w:val="hybridMultilevel"/>
    <w:tmpl w:val="83827B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2C2854"/>
    <w:multiLevelType w:val="hybridMultilevel"/>
    <w:tmpl w:val="4F7CD344"/>
    <w:lvl w:ilvl="0" w:tplc="1FB0F0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6123C5"/>
    <w:multiLevelType w:val="hybridMultilevel"/>
    <w:tmpl w:val="80304784"/>
    <w:lvl w:ilvl="0" w:tplc="5D1C9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553307"/>
    <w:multiLevelType w:val="hybridMultilevel"/>
    <w:tmpl w:val="24FAF3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D070B7"/>
    <w:multiLevelType w:val="hybridMultilevel"/>
    <w:tmpl w:val="5906AF10"/>
    <w:lvl w:ilvl="0" w:tplc="D444C7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FDE3083"/>
    <w:multiLevelType w:val="hybridMultilevel"/>
    <w:tmpl w:val="328A6178"/>
    <w:lvl w:ilvl="0" w:tplc="CE74D8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AB64F1"/>
    <w:multiLevelType w:val="hybridMultilevel"/>
    <w:tmpl w:val="18FCCA6C"/>
    <w:lvl w:ilvl="0" w:tplc="AD309E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BB4841"/>
    <w:multiLevelType w:val="multilevel"/>
    <w:tmpl w:val="F4B2F9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B602E"/>
    <w:multiLevelType w:val="multilevel"/>
    <w:tmpl w:val="E8E8D2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45448B"/>
    <w:multiLevelType w:val="hybridMultilevel"/>
    <w:tmpl w:val="A4387186"/>
    <w:lvl w:ilvl="0" w:tplc="A4DABE78">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0" w15:restartNumberingAfterBreak="0">
    <w:nsid w:val="57C7291A"/>
    <w:multiLevelType w:val="hybridMultilevel"/>
    <w:tmpl w:val="FFF4BA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B73582"/>
    <w:multiLevelType w:val="hybridMultilevel"/>
    <w:tmpl w:val="262AA078"/>
    <w:lvl w:ilvl="0" w:tplc="C3BA2F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1553B35"/>
    <w:multiLevelType w:val="multilevel"/>
    <w:tmpl w:val="65A034A4"/>
    <w:lvl w:ilvl="0">
      <w:start w:val="1"/>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2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3" w15:restartNumberingAfterBreak="0">
    <w:nsid w:val="69146525"/>
    <w:multiLevelType w:val="multilevel"/>
    <w:tmpl w:val="30AA65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A8B31CB"/>
    <w:multiLevelType w:val="hybridMultilevel"/>
    <w:tmpl w:val="185A78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E97D1D"/>
    <w:multiLevelType w:val="hybridMultilevel"/>
    <w:tmpl w:val="1E4464F6"/>
    <w:lvl w:ilvl="0" w:tplc="182A662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14F14"/>
    <w:multiLevelType w:val="hybridMultilevel"/>
    <w:tmpl w:val="78FCD618"/>
    <w:lvl w:ilvl="0" w:tplc="BB20757E">
      <w:start w:val="1"/>
      <w:numFmt w:val="decimal"/>
      <w:lvlText w:val="%1."/>
      <w:lvlJc w:val="left"/>
      <w:pPr>
        <w:ind w:left="284" w:firstLine="0"/>
      </w:pPr>
      <w:rPr>
        <w:rFonts w:hint="default"/>
        <w:b/>
        <w:sz w:val="24"/>
        <w:szCs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720B4DAB"/>
    <w:multiLevelType w:val="hybridMultilevel"/>
    <w:tmpl w:val="0D5CE7CE"/>
    <w:lvl w:ilvl="0" w:tplc="340865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B55C23"/>
    <w:multiLevelType w:val="hybridMultilevel"/>
    <w:tmpl w:val="3E4081CE"/>
    <w:lvl w:ilvl="0" w:tplc="EDAEBBEE">
      <w:start w:val="1"/>
      <w:numFmt w:val="lowerLetter"/>
      <w:lvlText w:val="%1)"/>
      <w:lvlJc w:val="left"/>
      <w:pPr>
        <w:ind w:left="912" w:hanging="360"/>
      </w:pPr>
      <w:rPr>
        <w:rFonts w:hint="default"/>
      </w:rPr>
    </w:lvl>
    <w:lvl w:ilvl="1" w:tplc="08090019" w:tentative="1">
      <w:start w:val="1"/>
      <w:numFmt w:val="lowerLetter"/>
      <w:lvlText w:val="%2."/>
      <w:lvlJc w:val="left"/>
      <w:pPr>
        <w:ind w:left="1632" w:hanging="360"/>
      </w:pPr>
    </w:lvl>
    <w:lvl w:ilvl="2" w:tplc="0809001B" w:tentative="1">
      <w:start w:val="1"/>
      <w:numFmt w:val="lowerRoman"/>
      <w:lvlText w:val="%3."/>
      <w:lvlJc w:val="right"/>
      <w:pPr>
        <w:ind w:left="2352" w:hanging="180"/>
      </w:pPr>
    </w:lvl>
    <w:lvl w:ilvl="3" w:tplc="0809000F" w:tentative="1">
      <w:start w:val="1"/>
      <w:numFmt w:val="decimal"/>
      <w:lvlText w:val="%4."/>
      <w:lvlJc w:val="left"/>
      <w:pPr>
        <w:ind w:left="3072" w:hanging="360"/>
      </w:pPr>
    </w:lvl>
    <w:lvl w:ilvl="4" w:tplc="08090019" w:tentative="1">
      <w:start w:val="1"/>
      <w:numFmt w:val="lowerLetter"/>
      <w:lvlText w:val="%5."/>
      <w:lvlJc w:val="left"/>
      <w:pPr>
        <w:ind w:left="3792" w:hanging="360"/>
      </w:pPr>
    </w:lvl>
    <w:lvl w:ilvl="5" w:tplc="0809001B" w:tentative="1">
      <w:start w:val="1"/>
      <w:numFmt w:val="lowerRoman"/>
      <w:lvlText w:val="%6."/>
      <w:lvlJc w:val="right"/>
      <w:pPr>
        <w:ind w:left="4512" w:hanging="180"/>
      </w:pPr>
    </w:lvl>
    <w:lvl w:ilvl="6" w:tplc="0809000F" w:tentative="1">
      <w:start w:val="1"/>
      <w:numFmt w:val="decimal"/>
      <w:lvlText w:val="%7."/>
      <w:lvlJc w:val="left"/>
      <w:pPr>
        <w:ind w:left="5232" w:hanging="360"/>
      </w:pPr>
    </w:lvl>
    <w:lvl w:ilvl="7" w:tplc="08090019" w:tentative="1">
      <w:start w:val="1"/>
      <w:numFmt w:val="lowerLetter"/>
      <w:lvlText w:val="%8."/>
      <w:lvlJc w:val="left"/>
      <w:pPr>
        <w:ind w:left="5952" w:hanging="360"/>
      </w:pPr>
    </w:lvl>
    <w:lvl w:ilvl="8" w:tplc="0809001B" w:tentative="1">
      <w:start w:val="1"/>
      <w:numFmt w:val="lowerRoman"/>
      <w:lvlText w:val="%9."/>
      <w:lvlJc w:val="right"/>
      <w:pPr>
        <w:ind w:left="6672" w:hanging="180"/>
      </w:pPr>
    </w:lvl>
  </w:abstractNum>
  <w:num w:numId="1" w16cid:durableId="621691269">
    <w:abstractNumId w:val="10"/>
  </w:num>
  <w:num w:numId="2" w16cid:durableId="1878733267">
    <w:abstractNumId w:val="29"/>
  </w:num>
  <w:num w:numId="3" w16cid:durableId="567615252">
    <w:abstractNumId w:val="21"/>
  </w:num>
  <w:num w:numId="4" w16cid:durableId="1795444243">
    <w:abstractNumId w:val="18"/>
  </w:num>
  <w:num w:numId="5" w16cid:durableId="1620183167">
    <w:abstractNumId w:val="27"/>
  </w:num>
  <w:num w:numId="6" w16cid:durableId="754208701">
    <w:abstractNumId w:val="28"/>
  </w:num>
  <w:num w:numId="7" w16cid:durableId="1133980586">
    <w:abstractNumId w:val="13"/>
  </w:num>
  <w:num w:numId="8" w16cid:durableId="93285005">
    <w:abstractNumId w:val="26"/>
  </w:num>
  <w:num w:numId="9" w16cid:durableId="192036921">
    <w:abstractNumId w:val="0"/>
  </w:num>
  <w:num w:numId="10" w16cid:durableId="1911109689">
    <w:abstractNumId w:val="25"/>
  </w:num>
  <w:num w:numId="11" w16cid:durableId="554196455">
    <w:abstractNumId w:val="16"/>
  </w:num>
  <w:num w:numId="12" w16cid:durableId="1539733321">
    <w:abstractNumId w:val="15"/>
  </w:num>
  <w:num w:numId="13" w16cid:durableId="1556625227">
    <w:abstractNumId w:val="4"/>
  </w:num>
  <w:num w:numId="14" w16cid:durableId="1119107778">
    <w:abstractNumId w:val="23"/>
  </w:num>
  <w:num w:numId="15" w16cid:durableId="1493375251">
    <w:abstractNumId w:val="30"/>
  </w:num>
  <w:num w:numId="16" w16cid:durableId="1067994997">
    <w:abstractNumId w:val="36"/>
  </w:num>
  <w:num w:numId="17" w16cid:durableId="57094316">
    <w:abstractNumId w:val="38"/>
  </w:num>
  <w:num w:numId="18" w16cid:durableId="1941140700">
    <w:abstractNumId w:val="9"/>
  </w:num>
  <w:num w:numId="19" w16cid:durableId="349993563">
    <w:abstractNumId w:val="24"/>
  </w:num>
  <w:num w:numId="20" w16cid:durableId="246111202">
    <w:abstractNumId w:val="31"/>
  </w:num>
  <w:num w:numId="21" w16cid:durableId="325523850">
    <w:abstractNumId w:val="22"/>
  </w:num>
  <w:num w:numId="22" w16cid:durableId="1893073636">
    <w:abstractNumId w:val="11"/>
  </w:num>
  <w:num w:numId="23" w16cid:durableId="61219094">
    <w:abstractNumId w:val="3"/>
  </w:num>
  <w:num w:numId="24" w16cid:durableId="33888155">
    <w:abstractNumId w:val="19"/>
  </w:num>
  <w:num w:numId="25" w16cid:durableId="1335108959">
    <w:abstractNumId w:val="14"/>
  </w:num>
  <w:num w:numId="26" w16cid:durableId="1395615523">
    <w:abstractNumId w:val="37"/>
  </w:num>
  <w:num w:numId="27" w16cid:durableId="1626228549">
    <w:abstractNumId w:val="17"/>
  </w:num>
  <w:num w:numId="28" w16cid:durableId="564920475">
    <w:abstractNumId w:val="34"/>
  </w:num>
  <w:num w:numId="29" w16cid:durableId="2081248332">
    <w:abstractNumId w:val="35"/>
  </w:num>
  <w:num w:numId="30" w16cid:durableId="1452944223">
    <w:abstractNumId w:val="6"/>
  </w:num>
  <w:num w:numId="31" w16cid:durableId="1980844382">
    <w:abstractNumId w:val="12"/>
  </w:num>
  <w:num w:numId="32" w16cid:durableId="94178434">
    <w:abstractNumId w:val="8"/>
  </w:num>
  <w:num w:numId="33" w16cid:durableId="32341696">
    <w:abstractNumId w:val="1"/>
  </w:num>
  <w:num w:numId="34" w16cid:durableId="2076194041">
    <w:abstractNumId w:val="33"/>
  </w:num>
  <w:num w:numId="35" w16cid:durableId="51970869">
    <w:abstractNumId w:val="5"/>
  </w:num>
  <w:num w:numId="36" w16cid:durableId="1766922174">
    <w:abstractNumId w:val="7"/>
  </w:num>
  <w:num w:numId="37" w16cid:durableId="2079817053">
    <w:abstractNumId w:val="32"/>
  </w:num>
  <w:num w:numId="38" w16cid:durableId="640623732">
    <w:abstractNumId w:val="20"/>
  </w:num>
  <w:num w:numId="39" w16cid:durableId="7749804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82"/>
    <w:rsid w:val="00004B98"/>
    <w:rsid w:val="00005241"/>
    <w:rsid w:val="0001140C"/>
    <w:rsid w:val="00013914"/>
    <w:rsid w:val="00016CF2"/>
    <w:rsid w:val="00023EB7"/>
    <w:rsid w:val="000246AF"/>
    <w:rsid w:val="00037846"/>
    <w:rsid w:val="0004072E"/>
    <w:rsid w:val="00055CAC"/>
    <w:rsid w:val="00060925"/>
    <w:rsid w:val="00065B84"/>
    <w:rsid w:val="00066CC7"/>
    <w:rsid w:val="000722B9"/>
    <w:rsid w:val="00074144"/>
    <w:rsid w:val="000940D5"/>
    <w:rsid w:val="00095672"/>
    <w:rsid w:val="000959D9"/>
    <w:rsid w:val="000A0F4D"/>
    <w:rsid w:val="000A55CC"/>
    <w:rsid w:val="000B59C0"/>
    <w:rsid w:val="000C1FE7"/>
    <w:rsid w:val="000C7511"/>
    <w:rsid w:val="000C77BA"/>
    <w:rsid w:val="000D13FA"/>
    <w:rsid w:val="000D5979"/>
    <w:rsid w:val="000E16BD"/>
    <w:rsid w:val="000E6AD9"/>
    <w:rsid w:val="000F0E94"/>
    <w:rsid w:val="000F218D"/>
    <w:rsid w:val="0010116B"/>
    <w:rsid w:val="001015E5"/>
    <w:rsid w:val="0010228F"/>
    <w:rsid w:val="0010436B"/>
    <w:rsid w:val="00107573"/>
    <w:rsid w:val="00107F9F"/>
    <w:rsid w:val="0011354D"/>
    <w:rsid w:val="0011613F"/>
    <w:rsid w:val="00116227"/>
    <w:rsid w:val="001163B8"/>
    <w:rsid w:val="00122D9D"/>
    <w:rsid w:val="00123155"/>
    <w:rsid w:val="0012433E"/>
    <w:rsid w:val="001307A7"/>
    <w:rsid w:val="001331E2"/>
    <w:rsid w:val="00137AD6"/>
    <w:rsid w:val="0014122C"/>
    <w:rsid w:val="00141EBD"/>
    <w:rsid w:val="00145B57"/>
    <w:rsid w:val="00152AC5"/>
    <w:rsid w:val="00153984"/>
    <w:rsid w:val="00154608"/>
    <w:rsid w:val="00157C43"/>
    <w:rsid w:val="001618BA"/>
    <w:rsid w:val="00164FF8"/>
    <w:rsid w:val="00171F18"/>
    <w:rsid w:val="00174145"/>
    <w:rsid w:val="00174843"/>
    <w:rsid w:val="00176376"/>
    <w:rsid w:val="00180B81"/>
    <w:rsid w:val="001821E3"/>
    <w:rsid w:val="00192F5E"/>
    <w:rsid w:val="00193BEC"/>
    <w:rsid w:val="001965D6"/>
    <w:rsid w:val="00196644"/>
    <w:rsid w:val="001A00C3"/>
    <w:rsid w:val="001A2712"/>
    <w:rsid w:val="001A6FDF"/>
    <w:rsid w:val="001B0B06"/>
    <w:rsid w:val="001B1997"/>
    <w:rsid w:val="001B1D4C"/>
    <w:rsid w:val="001C1A6F"/>
    <w:rsid w:val="001D1787"/>
    <w:rsid w:val="001D20D7"/>
    <w:rsid w:val="001D2925"/>
    <w:rsid w:val="001D2C21"/>
    <w:rsid w:val="001D648A"/>
    <w:rsid w:val="001D6724"/>
    <w:rsid w:val="001D6AB2"/>
    <w:rsid w:val="001F0917"/>
    <w:rsid w:val="001F26CF"/>
    <w:rsid w:val="001F4D5D"/>
    <w:rsid w:val="001F6507"/>
    <w:rsid w:val="00202C45"/>
    <w:rsid w:val="002116A4"/>
    <w:rsid w:val="0021310F"/>
    <w:rsid w:val="0021428A"/>
    <w:rsid w:val="00221388"/>
    <w:rsid w:val="00221E7D"/>
    <w:rsid w:val="002225AA"/>
    <w:rsid w:val="00222C56"/>
    <w:rsid w:val="00224EA8"/>
    <w:rsid w:val="00230529"/>
    <w:rsid w:val="00230682"/>
    <w:rsid w:val="00235786"/>
    <w:rsid w:val="00251205"/>
    <w:rsid w:val="002515BD"/>
    <w:rsid w:val="00255500"/>
    <w:rsid w:val="00255C42"/>
    <w:rsid w:val="00267C9D"/>
    <w:rsid w:val="00270303"/>
    <w:rsid w:val="002722DD"/>
    <w:rsid w:val="00274487"/>
    <w:rsid w:val="00274F10"/>
    <w:rsid w:val="00276D68"/>
    <w:rsid w:val="00276E54"/>
    <w:rsid w:val="002800B4"/>
    <w:rsid w:val="002809BF"/>
    <w:rsid w:val="00296F45"/>
    <w:rsid w:val="002A0A6A"/>
    <w:rsid w:val="002B0018"/>
    <w:rsid w:val="002C00CD"/>
    <w:rsid w:val="002C0939"/>
    <w:rsid w:val="002C3450"/>
    <w:rsid w:val="002C345E"/>
    <w:rsid w:val="002C4956"/>
    <w:rsid w:val="002C513E"/>
    <w:rsid w:val="002D06BF"/>
    <w:rsid w:val="002D1B4C"/>
    <w:rsid w:val="002E3A8E"/>
    <w:rsid w:val="002E48BC"/>
    <w:rsid w:val="002F2414"/>
    <w:rsid w:val="003009F4"/>
    <w:rsid w:val="00301145"/>
    <w:rsid w:val="0030777C"/>
    <w:rsid w:val="00314EBE"/>
    <w:rsid w:val="00315265"/>
    <w:rsid w:val="00316686"/>
    <w:rsid w:val="00316993"/>
    <w:rsid w:val="00316F0F"/>
    <w:rsid w:val="00320316"/>
    <w:rsid w:val="00320C1A"/>
    <w:rsid w:val="00321A84"/>
    <w:rsid w:val="00323760"/>
    <w:rsid w:val="00326C29"/>
    <w:rsid w:val="00327240"/>
    <w:rsid w:val="003273B7"/>
    <w:rsid w:val="003321E2"/>
    <w:rsid w:val="0033392A"/>
    <w:rsid w:val="00336540"/>
    <w:rsid w:val="0033680F"/>
    <w:rsid w:val="00365EAE"/>
    <w:rsid w:val="003663BB"/>
    <w:rsid w:val="003722EC"/>
    <w:rsid w:val="00374022"/>
    <w:rsid w:val="00377153"/>
    <w:rsid w:val="00380906"/>
    <w:rsid w:val="003904BE"/>
    <w:rsid w:val="00391BDA"/>
    <w:rsid w:val="00392880"/>
    <w:rsid w:val="00397277"/>
    <w:rsid w:val="003A0D2A"/>
    <w:rsid w:val="003A2601"/>
    <w:rsid w:val="003A7E69"/>
    <w:rsid w:val="003B0132"/>
    <w:rsid w:val="003B09BF"/>
    <w:rsid w:val="003B09E3"/>
    <w:rsid w:val="003B3B64"/>
    <w:rsid w:val="003C0689"/>
    <w:rsid w:val="003C1CFE"/>
    <w:rsid w:val="003C68C4"/>
    <w:rsid w:val="003C6BF7"/>
    <w:rsid w:val="003C7B26"/>
    <w:rsid w:val="003D0689"/>
    <w:rsid w:val="003D3A65"/>
    <w:rsid w:val="003D6814"/>
    <w:rsid w:val="003D7034"/>
    <w:rsid w:val="003E0F23"/>
    <w:rsid w:val="003E2FB2"/>
    <w:rsid w:val="003E3873"/>
    <w:rsid w:val="003E3FFF"/>
    <w:rsid w:val="003E4800"/>
    <w:rsid w:val="003E6B28"/>
    <w:rsid w:val="003F3463"/>
    <w:rsid w:val="003F41C6"/>
    <w:rsid w:val="003F4CA1"/>
    <w:rsid w:val="00403E2E"/>
    <w:rsid w:val="004041FB"/>
    <w:rsid w:val="00413A79"/>
    <w:rsid w:val="0042220D"/>
    <w:rsid w:val="00422F70"/>
    <w:rsid w:val="0042AE6F"/>
    <w:rsid w:val="0043017A"/>
    <w:rsid w:val="00435409"/>
    <w:rsid w:val="00437B87"/>
    <w:rsid w:val="00437C3C"/>
    <w:rsid w:val="00445884"/>
    <w:rsid w:val="0045272D"/>
    <w:rsid w:val="00466C26"/>
    <w:rsid w:val="00472D33"/>
    <w:rsid w:val="004730CA"/>
    <w:rsid w:val="004803C9"/>
    <w:rsid w:val="00480D63"/>
    <w:rsid w:val="004828B1"/>
    <w:rsid w:val="00485AB3"/>
    <w:rsid w:val="0048780C"/>
    <w:rsid w:val="00487F31"/>
    <w:rsid w:val="00496D60"/>
    <w:rsid w:val="004975F7"/>
    <w:rsid w:val="004B407D"/>
    <w:rsid w:val="004B45FB"/>
    <w:rsid w:val="004BD482"/>
    <w:rsid w:val="004C1A71"/>
    <w:rsid w:val="004D50A1"/>
    <w:rsid w:val="004E125E"/>
    <w:rsid w:val="004E373F"/>
    <w:rsid w:val="004E3A79"/>
    <w:rsid w:val="004E430D"/>
    <w:rsid w:val="004F2E30"/>
    <w:rsid w:val="004F42A0"/>
    <w:rsid w:val="00510404"/>
    <w:rsid w:val="00515B0B"/>
    <w:rsid w:val="00520FB8"/>
    <w:rsid w:val="0054211A"/>
    <w:rsid w:val="00542DEE"/>
    <w:rsid w:val="005458A2"/>
    <w:rsid w:val="005512BF"/>
    <w:rsid w:val="00551E74"/>
    <w:rsid w:val="00553DB2"/>
    <w:rsid w:val="0056098B"/>
    <w:rsid w:val="00567680"/>
    <w:rsid w:val="005729AD"/>
    <w:rsid w:val="00576AD0"/>
    <w:rsid w:val="00580357"/>
    <w:rsid w:val="00584956"/>
    <w:rsid w:val="00594588"/>
    <w:rsid w:val="005A4CC0"/>
    <w:rsid w:val="005A75D6"/>
    <w:rsid w:val="005B03DB"/>
    <w:rsid w:val="005B2EC9"/>
    <w:rsid w:val="005B304B"/>
    <w:rsid w:val="005B373F"/>
    <w:rsid w:val="005B7FE5"/>
    <w:rsid w:val="005C00A8"/>
    <w:rsid w:val="005C0991"/>
    <w:rsid w:val="005C3332"/>
    <w:rsid w:val="005C6316"/>
    <w:rsid w:val="005C729A"/>
    <w:rsid w:val="005D6DF4"/>
    <w:rsid w:val="005E5DAD"/>
    <w:rsid w:val="005F308F"/>
    <w:rsid w:val="005F32D6"/>
    <w:rsid w:val="0060079B"/>
    <w:rsid w:val="006121A0"/>
    <w:rsid w:val="006148CB"/>
    <w:rsid w:val="006176A1"/>
    <w:rsid w:val="00623716"/>
    <w:rsid w:val="006241E1"/>
    <w:rsid w:val="00627898"/>
    <w:rsid w:val="006331A9"/>
    <w:rsid w:val="00633775"/>
    <w:rsid w:val="00633DA2"/>
    <w:rsid w:val="00636A8E"/>
    <w:rsid w:val="00641E6B"/>
    <w:rsid w:val="00645029"/>
    <w:rsid w:val="006454E0"/>
    <w:rsid w:val="00647289"/>
    <w:rsid w:val="00653BEB"/>
    <w:rsid w:val="006544AA"/>
    <w:rsid w:val="00654AAE"/>
    <w:rsid w:val="006560A9"/>
    <w:rsid w:val="0066032E"/>
    <w:rsid w:val="0066047F"/>
    <w:rsid w:val="00665A76"/>
    <w:rsid w:val="006663A7"/>
    <w:rsid w:val="00671E5A"/>
    <w:rsid w:val="006737EE"/>
    <w:rsid w:val="006827AF"/>
    <w:rsid w:val="00695816"/>
    <w:rsid w:val="00697637"/>
    <w:rsid w:val="006A245C"/>
    <w:rsid w:val="006A7633"/>
    <w:rsid w:val="006B1A11"/>
    <w:rsid w:val="006B348A"/>
    <w:rsid w:val="006C3E07"/>
    <w:rsid w:val="006C4673"/>
    <w:rsid w:val="006C6A3F"/>
    <w:rsid w:val="006E190B"/>
    <w:rsid w:val="006E3F88"/>
    <w:rsid w:val="006E5C22"/>
    <w:rsid w:val="006E79AA"/>
    <w:rsid w:val="006F3621"/>
    <w:rsid w:val="00704ADE"/>
    <w:rsid w:val="0070530E"/>
    <w:rsid w:val="0070663C"/>
    <w:rsid w:val="0071595F"/>
    <w:rsid w:val="00730E29"/>
    <w:rsid w:val="00741E65"/>
    <w:rsid w:val="00741F45"/>
    <w:rsid w:val="007456C6"/>
    <w:rsid w:val="00745D21"/>
    <w:rsid w:val="00762899"/>
    <w:rsid w:val="00762E9D"/>
    <w:rsid w:val="00773D41"/>
    <w:rsid w:val="00776E0B"/>
    <w:rsid w:val="00780D6A"/>
    <w:rsid w:val="00781983"/>
    <w:rsid w:val="00781A56"/>
    <w:rsid w:val="00787BD4"/>
    <w:rsid w:val="007915A3"/>
    <w:rsid w:val="007916D0"/>
    <w:rsid w:val="00794545"/>
    <w:rsid w:val="00794734"/>
    <w:rsid w:val="00794B52"/>
    <w:rsid w:val="007951DD"/>
    <w:rsid w:val="007A5354"/>
    <w:rsid w:val="007B1503"/>
    <w:rsid w:val="007B3679"/>
    <w:rsid w:val="007B6694"/>
    <w:rsid w:val="007C1AAB"/>
    <w:rsid w:val="007D00D3"/>
    <w:rsid w:val="007D78E8"/>
    <w:rsid w:val="007E1F21"/>
    <w:rsid w:val="007F14D3"/>
    <w:rsid w:val="007F3B6F"/>
    <w:rsid w:val="00805C01"/>
    <w:rsid w:val="008062EA"/>
    <w:rsid w:val="00813613"/>
    <w:rsid w:val="00814572"/>
    <w:rsid w:val="00814E9C"/>
    <w:rsid w:val="00817D40"/>
    <w:rsid w:val="008209CD"/>
    <w:rsid w:val="00822A17"/>
    <w:rsid w:val="008246CA"/>
    <w:rsid w:val="00830836"/>
    <w:rsid w:val="00830E7F"/>
    <w:rsid w:val="008336CD"/>
    <w:rsid w:val="00842264"/>
    <w:rsid w:val="00844344"/>
    <w:rsid w:val="0084516C"/>
    <w:rsid w:val="00845CFC"/>
    <w:rsid w:val="0085073F"/>
    <w:rsid w:val="00851B7D"/>
    <w:rsid w:val="0085791D"/>
    <w:rsid w:val="00862E8D"/>
    <w:rsid w:val="00865416"/>
    <w:rsid w:val="00867D03"/>
    <w:rsid w:val="00870DCE"/>
    <w:rsid w:val="00873A1B"/>
    <w:rsid w:val="008827CD"/>
    <w:rsid w:val="00886394"/>
    <w:rsid w:val="00886910"/>
    <w:rsid w:val="00892162"/>
    <w:rsid w:val="008A3231"/>
    <w:rsid w:val="008A3B1B"/>
    <w:rsid w:val="008B12DB"/>
    <w:rsid w:val="008B2F4D"/>
    <w:rsid w:val="008B5DB3"/>
    <w:rsid w:val="008B677E"/>
    <w:rsid w:val="008C5F61"/>
    <w:rsid w:val="008D17A4"/>
    <w:rsid w:val="008D26FA"/>
    <w:rsid w:val="008D4DF9"/>
    <w:rsid w:val="008D746D"/>
    <w:rsid w:val="008F1B92"/>
    <w:rsid w:val="008F2299"/>
    <w:rsid w:val="00900CBF"/>
    <w:rsid w:val="00910366"/>
    <w:rsid w:val="00910727"/>
    <w:rsid w:val="009162A2"/>
    <w:rsid w:val="00920F45"/>
    <w:rsid w:val="0092779D"/>
    <w:rsid w:val="0093056C"/>
    <w:rsid w:val="009345FE"/>
    <w:rsid w:val="0093468A"/>
    <w:rsid w:val="00937409"/>
    <w:rsid w:val="00942668"/>
    <w:rsid w:val="009442CE"/>
    <w:rsid w:val="009459FD"/>
    <w:rsid w:val="00951306"/>
    <w:rsid w:val="009552A7"/>
    <w:rsid w:val="009555B1"/>
    <w:rsid w:val="009622A8"/>
    <w:rsid w:val="00973EF8"/>
    <w:rsid w:val="00980509"/>
    <w:rsid w:val="00997800"/>
    <w:rsid w:val="009B5883"/>
    <w:rsid w:val="009C0B95"/>
    <w:rsid w:val="009C4FD5"/>
    <w:rsid w:val="009C60B1"/>
    <w:rsid w:val="009C76EE"/>
    <w:rsid w:val="009C7EC9"/>
    <w:rsid w:val="009E78C4"/>
    <w:rsid w:val="009F34C2"/>
    <w:rsid w:val="00A017D7"/>
    <w:rsid w:val="00A05238"/>
    <w:rsid w:val="00A052F5"/>
    <w:rsid w:val="00A0644E"/>
    <w:rsid w:val="00A079F8"/>
    <w:rsid w:val="00A10BE6"/>
    <w:rsid w:val="00A11436"/>
    <w:rsid w:val="00A20CEF"/>
    <w:rsid w:val="00A302CC"/>
    <w:rsid w:val="00A3079B"/>
    <w:rsid w:val="00A32924"/>
    <w:rsid w:val="00A37415"/>
    <w:rsid w:val="00A408F5"/>
    <w:rsid w:val="00A43E15"/>
    <w:rsid w:val="00A443B3"/>
    <w:rsid w:val="00A452FA"/>
    <w:rsid w:val="00A461FA"/>
    <w:rsid w:val="00A47D23"/>
    <w:rsid w:val="00A575E4"/>
    <w:rsid w:val="00A617AD"/>
    <w:rsid w:val="00A648D2"/>
    <w:rsid w:val="00A649E9"/>
    <w:rsid w:val="00A672A4"/>
    <w:rsid w:val="00A71778"/>
    <w:rsid w:val="00A833D0"/>
    <w:rsid w:val="00A8654B"/>
    <w:rsid w:val="00A86831"/>
    <w:rsid w:val="00A93E4A"/>
    <w:rsid w:val="00A95B18"/>
    <w:rsid w:val="00A96999"/>
    <w:rsid w:val="00AA15F5"/>
    <w:rsid w:val="00AA68AD"/>
    <w:rsid w:val="00AB07F8"/>
    <w:rsid w:val="00AB418B"/>
    <w:rsid w:val="00AC0F13"/>
    <w:rsid w:val="00AC30A5"/>
    <w:rsid w:val="00AC3F60"/>
    <w:rsid w:val="00AC68AF"/>
    <w:rsid w:val="00AD1B6A"/>
    <w:rsid w:val="00AD35E7"/>
    <w:rsid w:val="00AE3116"/>
    <w:rsid w:val="00AE5749"/>
    <w:rsid w:val="00AE5CDD"/>
    <w:rsid w:val="00AF02C3"/>
    <w:rsid w:val="00AF1327"/>
    <w:rsid w:val="00AF4099"/>
    <w:rsid w:val="00B00EAD"/>
    <w:rsid w:val="00B04509"/>
    <w:rsid w:val="00B11843"/>
    <w:rsid w:val="00B17E01"/>
    <w:rsid w:val="00B21671"/>
    <w:rsid w:val="00B2186F"/>
    <w:rsid w:val="00B267C5"/>
    <w:rsid w:val="00B31297"/>
    <w:rsid w:val="00B362CD"/>
    <w:rsid w:val="00B401D1"/>
    <w:rsid w:val="00B4271E"/>
    <w:rsid w:val="00B50969"/>
    <w:rsid w:val="00B50CB6"/>
    <w:rsid w:val="00B51CF8"/>
    <w:rsid w:val="00B53D4B"/>
    <w:rsid w:val="00B55B59"/>
    <w:rsid w:val="00B617F1"/>
    <w:rsid w:val="00B6427C"/>
    <w:rsid w:val="00B740ED"/>
    <w:rsid w:val="00B768B4"/>
    <w:rsid w:val="00B8489B"/>
    <w:rsid w:val="00B84E28"/>
    <w:rsid w:val="00B90055"/>
    <w:rsid w:val="00B92DA4"/>
    <w:rsid w:val="00BA19E3"/>
    <w:rsid w:val="00BA4532"/>
    <w:rsid w:val="00BA5AC2"/>
    <w:rsid w:val="00BA7E5F"/>
    <w:rsid w:val="00BC3A7D"/>
    <w:rsid w:val="00BC48D1"/>
    <w:rsid w:val="00BC542F"/>
    <w:rsid w:val="00BD0677"/>
    <w:rsid w:val="00BE1288"/>
    <w:rsid w:val="00BE3D6B"/>
    <w:rsid w:val="00BE4453"/>
    <w:rsid w:val="00BE7942"/>
    <w:rsid w:val="00BE7F2C"/>
    <w:rsid w:val="00BF166F"/>
    <w:rsid w:val="00BF634B"/>
    <w:rsid w:val="00C03B25"/>
    <w:rsid w:val="00C073E7"/>
    <w:rsid w:val="00C07835"/>
    <w:rsid w:val="00C11C84"/>
    <w:rsid w:val="00C1504B"/>
    <w:rsid w:val="00C21BF6"/>
    <w:rsid w:val="00C25E51"/>
    <w:rsid w:val="00C33142"/>
    <w:rsid w:val="00C335EC"/>
    <w:rsid w:val="00C342F4"/>
    <w:rsid w:val="00C34950"/>
    <w:rsid w:val="00C3779B"/>
    <w:rsid w:val="00C418BD"/>
    <w:rsid w:val="00C42E2B"/>
    <w:rsid w:val="00C439D9"/>
    <w:rsid w:val="00C50FC4"/>
    <w:rsid w:val="00C525E1"/>
    <w:rsid w:val="00C53301"/>
    <w:rsid w:val="00C54CD2"/>
    <w:rsid w:val="00C60220"/>
    <w:rsid w:val="00C63492"/>
    <w:rsid w:val="00C668EC"/>
    <w:rsid w:val="00C70436"/>
    <w:rsid w:val="00C7344F"/>
    <w:rsid w:val="00C744B6"/>
    <w:rsid w:val="00C74D7B"/>
    <w:rsid w:val="00C755C5"/>
    <w:rsid w:val="00C840BD"/>
    <w:rsid w:val="00C90410"/>
    <w:rsid w:val="00C9213B"/>
    <w:rsid w:val="00C92A4B"/>
    <w:rsid w:val="00CB0CAD"/>
    <w:rsid w:val="00CB28FA"/>
    <w:rsid w:val="00CB6017"/>
    <w:rsid w:val="00CC0185"/>
    <w:rsid w:val="00CC242A"/>
    <w:rsid w:val="00CC54DD"/>
    <w:rsid w:val="00CC7D4C"/>
    <w:rsid w:val="00CD0F51"/>
    <w:rsid w:val="00CD5720"/>
    <w:rsid w:val="00CE0AF1"/>
    <w:rsid w:val="00CE32A7"/>
    <w:rsid w:val="00CE64DF"/>
    <w:rsid w:val="00CE7D64"/>
    <w:rsid w:val="00CF42BB"/>
    <w:rsid w:val="00CF506F"/>
    <w:rsid w:val="00CF5787"/>
    <w:rsid w:val="00D036D8"/>
    <w:rsid w:val="00D05693"/>
    <w:rsid w:val="00D05BC7"/>
    <w:rsid w:val="00D07BC6"/>
    <w:rsid w:val="00D101D8"/>
    <w:rsid w:val="00D1078D"/>
    <w:rsid w:val="00D1587B"/>
    <w:rsid w:val="00D22833"/>
    <w:rsid w:val="00D323B7"/>
    <w:rsid w:val="00D326FF"/>
    <w:rsid w:val="00D329E7"/>
    <w:rsid w:val="00D333C3"/>
    <w:rsid w:val="00D33D2E"/>
    <w:rsid w:val="00D36E5C"/>
    <w:rsid w:val="00D46FC3"/>
    <w:rsid w:val="00D51855"/>
    <w:rsid w:val="00D551F3"/>
    <w:rsid w:val="00D622F7"/>
    <w:rsid w:val="00D63839"/>
    <w:rsid w:val="00D650BE"/>
    <w:rsid w:val="00D65950"/>
    <w:rsid w:val="00D73B32"/>
    <w:rsid w:val="00D7457B"/>
    <w:rsid w:val="00D97531"/>
    <w:rsid w:val="00DA1468"/>
    <w:rsid w:val="00DA253B"/>
    <w:rsid w:val="00DA51B5"/>
    <w:rsid w:val="00DB5855"/>
    <w:rsid w:val="00DB5A43"/>
    <w:rsid w:val="00DB6E13"/>
    <w:rsid w:val="00DC3273"/>
    <w:rsid w:val="00DC66A1"/>
    <w:rsid w:val="00DD36A6"/>
    <w:rsid w:val="00DE003D"/>
    <w:rsid w:val="00DE2D96"/>
    <w:rsid w:val="00DE5259"/>
    <w:rsid w:val="00DF010B"/>
    <w:rsid w:val="00DF16B9"/>
    <w:rsid w:val="00DF23B8"/>
    <w:rsid w:val="00DF6634"/>
    <w:rsid w:val="00E12579"/>
    <w:rsid w:val="00E14FB6"/>
    <w:rsid w:val="00E15F0A"/>
    <w:rsid w:val="00E26623"/>
    <w:rsid w:val="00E33D0E"/>
    <w:rsid w:val="00E34DBF"/>
    <w:rsid w:val="00E36207"/>
    <w:rsid w:val="00E41B91"/>
    <w:rsid w:val="00E45561"/>
    <w:rsid w:val="00E506EC"/>
    <w:rsid w:val="00E64022"/>
    <w:rsid w:val="00E64263"/>
    <w:rsid w:val="00E6481E"/>
    <w:rsid w:val="00E6719F"/>
    <w:rsid w:val="00E74D65"/>
    <w:rsid w:val="00E75430"/>
    <w:rsid w:val="00E7729A"/>
    <w:rsid w:val="00E77C56"/>
    <w:rsid w:val="00E90D25"/>
    <w:rsid w:val="00E91A49"/>
    <w:rsid w:val="00E946A1"/>
    <w:rsid w:val="00E94C5E"/>
    <w:rsid w:val="00E96C51"/>
    <w:rsid w:val="00E97418"/>
    <w:rsid w:val="00EA417F"/>
    <w:rsid w:val="00EA53B5"/>
    <w:rsid w:val="00EC278C"/>
    <w:rsid w:val="00EC3247"/>
    <w:rsid w:val="00EC4525"/>
    <w:rsid w:val="00ED28D4"/>
    <w:rsid w:val="00EF0B61"/>
    <w:rsid w:val="00EF1D89"/>
    <w:rsid w:val="00F11C39"/>
    <w:rsid w:val="00F1288A"/>
    <w:rsid w:val="00F17D2D"/>
    <w:rsid w:val="00F35F8C"/>
    <w:rsid w:val="00F375C8"/>
    <w:rsid w:val="00F3E1F0"/>
    <w:rsid w:val="00F41C5B"/>
    <w:rsid w:val="00F41CA7"/>
    <w:rsid w:val="00F42C47"/>
    <w:rsid w:val="00F43BDB"/>
    <w:rsid w:val="00F44411"/>
    <w:rsid w:val="00F4582A"/>
    <w:rsid w:val="00F46B83"/>
    <w:rsid w:val="00F50D1A"/>
    <w:rsid w:val="00F56603"/>
    <w:rsid w:val="00F649B0"/>
    <w:rsid w:val="00F8226D"/>
    <w:rsid w:val="00FA2FA4"/>
    <w:rsid w:val="00FA3A82"/>
    <w:rsid w:val="00FA5254"/>
    <w:rsid w:val="00FA5795"/>
    <w:rsid w:val="00FA7227"/>
    <w:rsid w:val="00FB61BB"/>
    <w:rsid w:val="00FC0746"/>
    <w:rsid w:val="00FC20E0"/>
    <w:rsid w:val="00FC5647"/>
    <w:rsid w:val="00FC754E"/>
    <w:rsid w:val="00FD181C"/>
    <w:rsid w:val="00FD5E10"/>
    <w:rsid w:val="00FE6724"/>
    <w:rsid w:val="00FE77B9"/>
    <w:rsid w:val="00FF073E"/>
    <w:rsid w:val="028FB251"/>
    <w:rsid w:val="036126D4"/>
    <w:rsid w:val="07632374"/>
    <w:rsid w:val="0AF4B4A2"/>
    <w:rsid w:val="0EA3D97B"/>
    <w:rsid w:val="0F286A84"/>
    <w:rsid w:val="1069E5D2"/>
    <w:rsid w:val="1302C677"/>
    <w:rsid w:val="137F3824"/>
    <w:rsid w:val="1399990E"/>
    <w:rsid w:val="16B6D8E6"/>
    <w:rsid w:val="171A540C"/>
    <w:rsid w:val="19255657"/>
    <w:rsid w:val="1DF8C77A"/>
    <w:rsid w:val="1E4A66B4"/>
    <w:rsid w:val="1EE4393B"/>
    <w:rsid w:val="1EF57412"/>
    <w:rsid w:val="1F2565F1"/>
    <w:rsid w:val="2130683C"/>
    <w:rsid w:val="21820776"/>
    <w:rsid w:val="2202B1A0"/>
    <w:rsid w:val="231DD7D7"/>
    <w:rsid w:val="24B9A838"/>
    <w:rsid w:val="25312C4F"/>
    <w:rsid w:val="26D622C3"/>
    <w:rsid w:val="28832DFB"/>
    <w:rsid w:val="2B018678"/>
    <w:rsid w:val="2C731AE3"/>
    <w:rsid w:val="2D456447"/>
    <w:rsid w:val="2D66DDD6"/>
    <w:rsid w:val="2E8B2A20"/>
    <w:rsid w:val="3218D56A"/>
    <w:rsid w:val="37CCD570"/>
    <w:rsid w:val="3A23E74F"/>
    <w:rsid w:val="3BBFB7B0"/>
    <w:rsid w:val="3CFC94DF"/>
    <w:rsid w:val="3EF75872"/>
    <w:rsid w:val="409328D3"/>
    <w:rsid w:val="436BD663"/>
    <w:rsid w:val="46A37725"/>
    <w:rsid w:val="47E4F273"/>
    <w:rsid w:val="49DB17E7"/>
    <w:rsid w:val="4A728C8E"/>
    <w:rsid w:val="4B76E848"/>
    <w:rsid w:val="4EAE890A"/>
    <w:rsid w:val="504A596B"/>
    <w:rsid w:val="518BD4B9"/>
    <w:rsid w:val="5327A51A"/>
    <w:rsid w:val="57943585"/>
    <w:rsid w:val="593005E6"/>
    <w:rsid w:val="6036BC11"/>
    <w:rsid w:val="60FFDF62"/>
    <w:rsid w:val="622923DA"/>
    <w:rsid w:val="64D99945"/>
    <w:rsid w:val="667569A6"/>
    <w:rsid w:val="69B55B9A"/>
    <w:rsid w:val="6B48DAC9"/>
    <w:rsid w:val="701C4BEC"/>
    <w:rsid w:val="71B81C4D"/>
    <w:rsid w:val="7292B6E3"/>
    <w:rsid w:val="73C7A68C"/>
    <w:rsid w:val="740C38D4"/>
    <w:rsid w:val="74EFBD0F"/>
    <w:rsid w:val="76C40EE5"/>
    <w:rsid w:val="78DFA9F7"/>
    <w:rsid w:val="79C32E32"/>
    <w:rsid w:val="7A642436"/>
    <w:rsid w:val="7A84A06B"/>
    <w:rsid w:val="7B5EFE93"/>
    <w:rsid w:val="7CF1E54F"/>
    <w:rsid w:val="7EB00420"/>
    <w:rsid w:val="7F5FF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25C8D"/>
  <w15:chartTrackingRefBased/>
  <w15:docId w15:val="{21721CF0-D220-48A3-BD43-40E18CFE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82"/>
  </w:style>
  <w:style w:type="paragraph" w:styleId="Footer">
    <w:name w:val="footer"/>
    <w:basedOn w:val="Normal"/>
    <w:link w:val="FooterChar"/>
    <w:uiPriority w:val="99"/>
    <w:unhideWhenUsed/>
    <w:rsid w:val="0023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82"/>
  </w:style>
  <w:style w:type="paragraph" w:styleId="NoSpacing">
    <w:name w:val="No Spacing"/>
    <w:uiPriority w:val="1"/>
    <w:qFormat/>
    <w:rsid w:val="00230682"/>
    <w:pPr>
      <w:spacing w:after="0" w:line="240" w:lineRule="auto"/>
    </w:pPr>
  </w:style>
  <w:style w:type="paragraph" w:styleId="ListParagraph">
    <w:name w:val="List Paragraph"/>
    <w:basedOn w:val="Normal"/>
    <w:uiPriority w:val="34"/>
    <w:qFormat/>
    <w:rsid w:val="00230682"/>
    <w:pPr>
      <w:ind w:left="720"/>
      <w:contextualSpacing/>
    </w:pPr>
  </w:style>
  <w:style w:type="table" w:styleId="TableGrid">
    <w:name w:val="Table Grid"/>
    <w:basedOn w:val="TableNormal"/>
    <w:uiPriority w:val="59"/>
    <w:rsid w:val="0023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1436"/>
    <w:rPr>
      <w:color w:val="0563C1" w:themeColor="hyperlink"/>
      <w:u w:val="single"/>
    </w:rPr>
  </w:style>
  <w:style w:type="character" w:customStyle="1" w:styleId="UnresolvedMention1">
    <w:name w:val="Unresolved Mention1"/>
    <w:basedOn w:val="DefaultParagraphFont"/>
    <w:uiPriority w:val="99"/>
    <w:semiHidden/>
    <w:unhideWhenUsed/>
    <w:rsid w:val="00A11436"/>
    <w:rPr>
      <w:color w:val="605E5C"/>
      <w:shd w:val="clear" w:color="auto" w:fill="E1DFDD"/>
    </w:rPr>
  </w:style>
  <w:style w:type="paragraph" w:customStyle="1" w:styleId="xxmsonormal">
    <w:name w:val="xxmsonormal"/>
    <w:basedOn w:val="Normal"/>
    <w:rsid w:val="00762E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828097477288818270msolistparagraph">
    <w:name w:val="m_828097477288818270msolistparagraph"/>
    <w:basedOn w:val="Normal"/>
    <w:rsid w:val="005C72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30013">
      <w:bodyDiv w:val="1"/>
      <w:marLeft w:val="0"/>
      <w:marRight w:val="0"/>
      <w:marTop w:val="0"/>
      <w:marBottom w:val="0"/>
      <w:divBdr>
        <w:top w:val="none" w:sz="0" w:space="0" w:color="auto"/>
        <w:left w:val="none" w:sz="0" w:space="0" w:color="auto"/>
        <w:bottom w:val="none" w:sz="0" w:space="0" w:color="auto"/>
        <w:right w:val="none" w:sz="0" w:space="0" w:color="auto"/>
      </w:divBdr>
    </w:div>
    <w:div w:id="847019943">
      <w:bodyDiv w:val="1"/>
      <w:marLeft w:val="0"/>
      <w:marRight w:val="0"/>
      <w:marTop w:val="0"/>
      <w:marBottom w:val="0"/>
      <w:divBdr>
        <w:top w:val="none" w:sz="0" w:space="0" w:color="auto"/>
        <w:left w:val="none" w:sz="0" w:space="0" w:color="auto"/>
        <w:bottom w:val="none" w:sz="0" w:space="0" w:color="auto"/>
        <w:right w:val="none" w:sz="0" w:space="0" w:color="auto"/>
      </w:divBdr>
      <w:divsChild>
        <w:div w:id="1427195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145287">
              <w:marLeft w:val="0"/>
              <w:marRight w:val="0"/>
              <w:marTop w:val="0"/>
              <w:marBottom w:val="0"/>
              <w:divBdr>
                <w:top w:val="none" w:sz="0" w:space="0" w:color="auto"/>
                <w:left w:val="none" w:sz="0" w:space="0" w:color="auto"/>
                <w:bottom w:val="none" w:sz="0" w:space="0" w:color="auto"/>
                <w:right w:val="none" w:sz="0" w:space="0" w:color="auto"/>
              </w:divBdr>
              <w:divsChild>
                <w:div w:id="326053295">
                  <w:marLeft w:val="0"/>
                  <w:marRight w:val="0"/>
                  <w:marTop w:val="0"/>
                  <w:marBottom w:val="0"/>
                  <w:divBdr>
                    <w:top w:val="none" w:sz="0" w:space="0" w:color="auto"/>
                    <w:left w:val="none" w:sz="0" w:space="0" w:color="auto"/>
                    <w:bottom w:val="none" w:sz="0" w:space="0" w:color="auto"/>
                    <w:right w:val="none" w:sz="0" w:space="0" w:color="auto"/>
                  </w:divBdr>
                  <w:divsChild>
                    <w:div w:id="888759830">
                      <w:marLeft w:val="0"/>
                      <w:marRight w:val="0"/>
                      <w:marTop w:val="0"/>
                      <w:marBottom w:val="0"/>
                      <w:divBdr>
                        <w:top w:val="none" w:sz="0" w:space="0" w:color="auto"/>
                        <w:left w:val="none" w:sz="0" w:space="0" w:color="auto"/>
                        <w:bottom w:val="none" w:sz="0" w:space="0" w:color="auto"/>
                        <w:right w:val="none" w:sz="0" w:space="0" w:color="auto"/>
                      </w:divBdr>
                      <w:divsChild>
                        <w:div w:id="1136222409">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616453404">
                              <w:marLeft w:val="0"/>
                              <w:marRight w:val="0"/>
                              <w:marTop w:val="0"/>
                              <w:marBottom w:val="0"/>
                              <w:divBdr>
                                <w:top w:val="none" w:sz="0" w:space="0" w:color="auto"/>
                                <w:left w:val="none" w:sz="0" w:space="0" w:color="auto"/>
                                <w:bottom w:val="none" w:sz="0" w:space="0" w:color="auto"/>
                                <w:right w:val="none" w:sz="0" w:space="0" w:color="auto"/>
                              </w:divBdr>
                              <w:divsChild>
                                <w:div w:id="1703088504">
                                  <w:marLeft w:val="0"/>
                                  <w:marRight w:val="0"/>
                                  <w:marTop w:val="0"/>
                                  <w:marBottom w:val="0"/>
                                  <w:divBdr>
                                    <w:top w:val="none" w:sz="0" w:space="0" w:color="auto"/>
                                    <w:left w:val="none" w:sz="0" w:space="0" w:color="auto"/>
                                    <w:bottom w:val="none" w:sz="0" w:space="0" w:color="auto"/>
                                    <w:right w:val="none" w:sz="0" w:space="0" w:color="auto"/>
                                  </w:divBdr>
                                  <w:divsChild>
                                    <w:div w:id="1196773477">
                                      <w:marLeft w:val="0"/>
                                      <w:marRight w:val="0"/>
                                      <w:marTop w:val="0"/>
                                      <w:marBottom w:val="0"/>
                                      <w:divBdr>
                                        <w:top w:val="none" w:sz="0" w:space="0" w:color="auto"/>
                                        <w:left w:val="none" w:sz="0" w:space="0" w:color="auto"/>
                                        <w:bottom w:val="none" w:sz="0" w:space="0" w:color="auto"/>
                                        <w:right w:val="none" w:sz="0" w:space="0" w:color="auto"/>
                                      </w:divBdr>
                                      <w:divsChild>
                                        <w:div w:id="1201750176">
                                          <w:blockQuote w:val="1"/>
                                          <w:marLeft w:val="0"/>
                                          <w:marRight w:val="0"/>
                                          <w:marTop w:val="100"/>
                                          <w:marBottom w:val="100"/>
                                          <w:divBdr>
                                            <w:top w:val="none" w:sz="0" w:space="0" w:color="auto"/>
                                            <w:left w:val="single" w:sz="12" w:space="24" w:color="00ADE5"/>
                                            <w:bottom w:val="none" w:sz="0" w:space="0" w:color="auto"/>
                                            <w:right w:val="none" w:sz="0" w:space="0" w:color="auto"/>
                                          </w:divBdr>
                                          <w:divsChild>
                                            <w:div w:id="13955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88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701664">
              <w:marLeft w:val="0"/>
              <w:marRight w:val="0"/>
              <w:marTop w:val="0"/>
              <w:marBottom w:val="0"/>
              <w:divBdr>
                <w:top w:val="none" w:sz="0" w:space="0" w:color="auto"/>
                <w:left w:val="none" w:sz="0" w:space="0" w:color="auto"/>
                <w:bottom w:val="none" w:sz="0" w:space="0" w:color="auto"/>
                <w:right w:val="none" w:sz="0" w:space="0" w:color="auto"/>
              </w:divBdr>
              <w:divsChild>
                <w:div w:id="860165350">
                  <w:marLeft w:val="0"/>
                  <w:marRight w:val="0"/>
                  <w:marTop w:val="0"/>
                  <w:marBottom w:val="0"/>
                  <w:divBdr>
                    <w:top w:val="none" w:sz="0" w:space="0" w:color="auto"/>
                    <w:left w:val="none" w:sz="0" w:space="0" w:color="auto"/>
                    <w:bottom w:val="none" w:sz="0" w:space="0" w:color="auto"/>
                    <w:right w:val="none" w:sz="0" w:space="0" w:color="auto"/>
                  </w:divBdr>
                  <w:divsChild>
                    <w:div w:id="1000160088">
                      <w:marLeft w:val="0"/>
                      <w:marRight w:val="0"/>
                      <w:marTop w:val="0"/>
                      <w:marBottom w:val="0"/>
                      <w:divBdr>
                        <w:top w:val="none" w:sz="0" w:space="0" w:color="auto"/>
                        <w:left w:val="none" w:sz="0" w:space="0" w:color="auto"/>
                        <w:bottom w:val="none" w:sz="0" w:space="0" w:color="auto"/>
                        <w:right w:val="none" w:sz="0" w:space="0" w:color="auto"/>
                      </w:divBdr>
                      <w:divsChild>
                        <w:div w:id="950085640">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75909897">
                              <w:marLeft w:val="0"/>
                              <w:marRight w:val="0"/>
                              <w:marTop w:val="0"/>
                              <w:marBottom w:val="0"/>
                              <w:divBdr>
                                <w:top w:val="none" w:sz="0" w:space="0" w:color="auto"/>
                                <w:left w:val="none" w:sz="0" w:space="0" w:color="auto"/>
                                <w:bottom w:val="none" w:sz="0" w:space="0" w:color="auto"/>
                                <w:right w:val="none" w:sz="0" w:space="0" w:color="auto"/>
                              </w:divBdr>
                              <w:divsChild>
                                <w:div w:id="433284236">
                                  <w:marLeft w:val="0"/>
                                  <w:marRight w:val="0"/>
                                  <w:marTop w:val="0"/>
                                  <w:marBottom w:val="0"/>
                                  <w:divBdr>
                                    <w:top w:val="none" w:sz="0" w:space="0" w:color="auto"/>
                                    <w:left w:val="none" w:sz="0" w:space="0" w:color="auto"/>
                                    <w:bottom w:val="none" w:sz="0" w:space="0" w:color="auto"/>
                                    <w:right w:val="none" w:sz="0" w:space="0" w:color="auto"/>
                                  </w:divBdr>
                                  <w:divsChild>
                                    <w:div w:id="1893928001">
                                      <w:marLeft w:val="0"/>
                                      <w:marRight w:val="0"/>
                                      <w:marTop w:val="0"/>
                                      <w:marBottom w:val="0"/>
                                      <w:divBdr>
                                        <w:top w:val="none" w:sz="0" w:space="0" w:color="auto"/>
                                        <w:left w:val="none" w:sz="0" w:space="0" w:color="auto"/>
                                        <w:bottom w:val="none" w:sz="0" w:space="0" w:color="auto"/>
                                        <w:right w:val="none" w:sz="0" w:space="0" w:color="auto"/>
                                      </w:divBdr>
                                      <w:divsChild>
                                        <w:div w:id="1519806884">
                                          <w:blockQuote w:val="1"/>
                                          <w:marLeft w:val="0"/>
                                          <w:marRight w:val="0"/>
                                          <w:marTop w:val="100"/>
                                          <w:marBottom w:val="100"/>
                                          <w:divBdr>
                                            <w:top w:val="none" w:sz="0" w:space="0" w:color="auto"/>
                                            <w:left w:val="single" w:sz="12" w:space="24" w:color="00ADE5"/>
                                            <w:bottom w:val="none" w:sz="0" w:space="0" w:color="auto"/>
                                            <w:right w:val="none" w:sz="0" w:space="0" w:color="auto"/>
                                          </w:divBdr>
                                          <w:divsChild>
                                            <w:div w:id="9755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71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27729">
              <w:marLeft w:val="0"/>
              <w:marRight w:val="0"/>
              <w:marTop w:val="0"/>
              <w:marBottom w:val="0"/>
              <w:divBdr>
                <w:top w:val="none" w:sz="0" w:space="0" w:color="auto"/>
                <w:left w:val="none" w:sz="0" w:space="0" w:color="auto"/>
                <w:bottom w:val="none" w:sz="0" w:space="0" w:color="auto"/>
                <w:right w:val="none" w:sz="0" w:space="0" w:color="auto"/>
              </w:divBdr>
              <w:divsChild>
                <w:div w:id="1631593124">
                  <w:marLeft w:val="0"/>
                  <w:marRight w:val="0"/>
                  <w:marTop w:val="0"/>
                  <w:marBottom w:val="0"/>
                  <w:divBdr>
                    <w:top w:val="none" w:sz="0" w:space="0" w:color="auto"/>
                    <w:left w:val="none" w:sz="0" w:space="0" w:color="auto"/>
                    <w:bottom w:val="none" w:sz="0" w:space="0" w:color="auto"/>
                    <w:right w:val="none" w:sz="0" w:space="0" w:color="auto"/>
                  </w:divBdr>
                  <w:divsChild>
                    <w:div w:id="845561849">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938563945">
                          <w:marLeft w:val="0"/>
                          <w:marRight w:val="0"/>
                          <w:marTop w:val="0"/>
                          <w:marBottom w:val="0"/>
                          <w:divBdr>
                            <w:top w:val="none" w:sz="0" w:space="0" w:color="auto"/>
                            <w:left w:val="none" w:sz="0" w:space="0" w:color="auto"/>
                            <w:bottom w:val="none" w:sz="0" w:space="0" w:color="auto"/>
                            <w:right w:val="none" w:sz="0" w:space="0" w:color="auto"/>
                          </w:divBdr>
                          <w:divsChild>
                            <w:div w:id="1926962072">
                              <w:blockQuote w:val="1"/>
                              <w:marLeft w:val="0"/>
                              <w:marRight w:val="0"/>
                              <w:marTop w:val="100"/>
                              <w:marBottom w:val="100"/>
                              <w:divBdr>
                                <w:top w:val="none" w:sz="0" w:space="0" w:color="auto"/>
                                <w:left w:val="single" w:sz="12" w:space="24" w:color="00ADE5"/>
                                <w:bottom w:val="none" w:sz="0" w:space="0" w:color="auto"/>
                                <w:right w:val="none" w:sz="0" w:space="0" w:color="auto"/>
                              </w:divBdr>
                            </w:div>
                          </w:divsChild>
                        </w:div>
                      </w:divsChild>
                    </w:div>
                  </w:divsChild>
                </w:div>
              </w:divsChild>
            </w:div>
          </w:divsChild>
        </w:div>
      </w:divsChild>
    </w:div>
    <w:div w:id="1200238478">
      <w:bodyDiv w:val="1"/>
      <w:marLeft w:val="0"/>
      <w:marRight w:val="0"/>
      <w:marTop w:val="0"/>
      <w:marBottom w:val="0"/>
      <w:divBdr>
        <w:top w:val="none" w:sz="0" w:space="0" w:color="auto"/>
        <w:left w:val="none" w:sz="0" w:space="0" w:color="auto"/>
        <w:bottom w:val="none" w:sz="0" w:space="0" w:color="auto"/>
        <w:right w:val="none" w:sz="0" w:space="0" w:color="auto"/>
      </w:divBdr>
      <w:divsChild>
        <w:div w:id="195003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5267">
              <w:marLeft w:val="0"/>
              <w:marRight w:val="0"/>
              <w:marTop w:val="0"/>
              <w:marBottom w:val="0"/>
              <w:divBdr>
                <w:top w:val="none" w:sz="0" w:space="0" w:color="auto"/>
                <w:left w:val="none" w:sz="0" w:space="0" w:color="auto"/>
                <w:bottom w:val="none" w:sz="0" w:space="0" w:color="auto"/>
                <w:right w:val="none" w:sz="0" w:space="0" w:color="auto"/>
              </w:divBdr>
              <w:divsChild>
                <w:div w:id="292368324">
                  <w:marLeft w:val="0"/>
                  <w:marRight w:val="0"/>
                  <w:marTop w:val="0"/>
                  <w:marBottom w:val="0"/>
                  <w:divBdr>
                    <w:top w:val="none" w:sz="0" w:space="0" w:color="auto"/>
                    <w:left w:val="none" w:sz="0" w:space="0" w:color="auto"/>
                    <w:bottom w:val="none" w:sz="0" w:space="0" w:color="auto"/>
                    <w:right w:val="none" w:sz="0" w:space="0" w:color="auto"/>
                  </w:divBdr>
                  <w:divsChild>
                    <w:div w:id="395782561">
                      <w:marLeft w:val="0"/>
                      <w:marRight w:val="0"/>
                      <w:marTop w:val="0"/>
                      <w:marBottom w:val="0"/>
                      <w:divBdr>
                        <w:top w:val="none" w:sz="0" w:space="0" w:color="auto"/>
                        <w:left w:val="none" w:sz="0" w:space="0" w:color="auto"/>
                        <w:bottom w:val="none" w:sz="0" w:space="0" w:color="auto"/>
                        <w:right w:val="none" w:sz="0" w:space="0" w:color="auto"/>
                      </w:divBdr>
                      <w:divsChild>
                        <w:div w:id="579145549">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953438511">
                              <w:marLeft w:val="0"/>
                              <w:marRight w:val="0"/>
                              <w:marTop w:val="0"/>
                              <w:marBottom w:val="0"/>
                              <w:divBdr>
                                <w:top w:val="none" w:sz="0" w:space="0" w:color="auto"/>
                                <w:left w:val="none" w:sz="0" w:space="0" w:color="auto"/>
                                <w:bottom w:val="none" w:sz="0" w:space="0" w:color="auto"/>
                                <w:right w:val="none" w:sz="0" w:space="0" w:color="auto"/>
                              </w:divBdr>
                              <w:divsChild>
                                <w:div w:id="1507860600">
                                  <w:marLeft w:val="0"/>
                                  <w:marRight w:val="0"/>
                                  <w:marTop w:val="0"/>
                                  <w:marBottom w:val="0"/>
                                  <w:divBdr>
                                    <w:top w:val="none" w:sz="0" w:space="0" w:color="auto"/>
                                    <w:left w:val="none" w:sz="0" w:space="0" w:color="auto"/>
                                    <w:bottom w:val="none" w:sz="0" w:space="0" w:color="auto"/>
                                    <w:right w:val="none" w:sz="0" w:space="0" w:color="auto"/>
                                  </w:divBdr>
                                  <w:divsChild>
                                    <w:div w:id="1126390713">
                                      <w:marLeft w:val="0"/>
                                      <w:marRight w:val="0"/>
                                      <w:marTop w:val="0"/>
                                      <w:marBottom w:val="0"/>
                                      <w:divBdr>
                                        <w:top w:val="none" w:sz="0" w:space="0" w:color="auto"/>
                                        <w:left w:val="none" w:sz="0" w:space="0" w:color="auto"/>
                                        <w:bottom w:val="none" w:sz="0" w:space="0" w:color="auto"/>
                                        <w:right w:val="none" w:sz="0" w:space="0" w:color="auto"/>
                                      </w:divBdr>
                                      <w:divsChild>
                                        <w:div w:id="1309212980">
                                          <w:blockQuote w:val="1"/>
                                          <w:marLeft w:val="0"/>
                                          <w:marRight w:val="0"/>
                                          <w:marTop w:val="100"/>
                                          <w:marBottom w:val="100"/>
                                          <w:divBdr>
                                            <w:top w:val="none" w:sz="0" w:space="0" w:color="auto"/>
                                            <w:left w:val="single" w:sz="12" w:space="24" w:color="00ADE5"/>
                                            <w:bottom w:val="none" w:sz="0" w:space="0" w:color="auto"/>
                                            <w:right w:val="none" w:sz="0" w:space="0" w:color="auto"/>
                                          </w:divBdr>
                                          <w:divsChild>
                                            <w:div w:id="16971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55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633789">
              <w:marLeft w:val="0"/>
              <w:marRight w:val="0"/>
              <w:marTop w:val="0"/>
              <w:marBottom w:val="0"/>
              <w:divBdr>
                <w:top w:val="none" w:sz="0" w:space="0" w:color="auto"/>
                <w:left w:val="none" w:sz="0" w:space="0" w:color="auto"/>
                <w:bottom w:val="none" w:sz="0" w:space="0" w:color="auto"/>
                <w:right w:val="none" w:sz="0" w:space="0" w:color="auto"/>
              </w:divBdr>
              <w:divsChild>
                <w:div w:id="1702976272">
                  <w:marLeft w:val="0"/>
                  <w:marRight w:val="0"/>
                  <w:marTop w:val="0"/>
                  <w:marBottom w:val="0"/>
                  <w:divBdr>
                    <w:top w:val="none" w:sz="0" w:space="0" w:color="auto"/>
                    <w:left w:val="none" w:sz="0" w:space="0" w:color="auto"/>
                    <w:bottom w:val="none" w:sz="0" w:space="0" w:color="auto"/>
                    <w:right w:val="none" w:sz="0" w:space="0" w:color="auto"/>
                  </w:divBdr>
                  <w:divsChild>
                    <w:div w:id="1484809773">
                      <w:marLeft w:val="0"/>
                      <w:marRight w:val="0"/>
                      <w:marTop w:val="0"/>
                      <w:marBottom w:val="0"/>
                      <w:divBdr>
                        <w:top w:val="none" w:sz="0" w:space="0" w:color="auto"/>
                        <w:left w:val="none" w:sz="0" w:space="0" w:color="auto"/>
                        <w:bottom w:val="none" w:sz="0" w:space="0" w:color="auto"/>
                        <w:right w:val="none" w:sz="0" w:space="0" w:color="auto"/>
                      </w:divBdr>
                      <w:divsChild>
                        <w:div w:id="1003245542">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807165883">
                              <w:marLeft w:val="0"/>
                              <w:marRight w:val="0"/>
                              <w:marTop w:val="0"/>
                              <w:marBottom w:val="0"/>
                              <w:divBdr>
                                <w:top w:val="none" w:sz="0" w:space="0" w:color="auto"/>
                                <w:left w:val="none" w:sz="0" w:space="0" w:color="auto"/>
                                <w:bottom w:val="none" w:sz="0" w:space="0" w:color="auto"/>
                                <w:right w:val="none" w:sz="0" w:space="0" w:color="auto"/>
                              </w:divBdr>
                              <w:divsChild>
                                <w:div w:id="350373500">
                                  <w:marLeft w:val="0"/>
                                  <w:marRight w:val="0"/>
                                  <w:marTop w:val="0"/>
                                  <w:marBottom w:val="0"/>
                                  <w:divBdr>
                                    <w:top w:val="none" w:sz="0" w:space="0" w:color="auto"/>
                                    <w:left w:val="none" w:sz="0" w:space="0" w:color="auto"/>
                                    <w:bottom w:val="none" w:sz="0" w:space="0" w:color="auto"/>
                                    <w:right w:val="none" w:sz="0" w:space="0" w:color="auto"/>
                                  </w:divBdr>
                                  <w:divsChild>
                                    <w:div w:id="1802729467">
                                      <w:marLeft w:val="0"/>
                                      <w:marRight w:val="0"/>
                                      <w:marTop w:val="0"/>
                                      <w:marBottom w:val="0"/>
                                      <w:divBdr>
                                        <w:top w:val="none" w:sz="0" w:space="0" w:color="auto"/>
                                        <w:left w:val="none" w:sz="0" w:space="0" w:color="auto"/>
                                        <w:bottom w:val="none" w:sz="0" w:space="0" w:color="auto"/>
                                        <w:right w:val="none" w:sz="0" w:space="0" w:color="auto"/>
                                      </w:divBdr>
                                      <w:divsChild>
                                        <w:div w:id="337973055">
                                          <w:blockQuote w:val="1"/>
                                          <w:marLeft w:val="0"/>
                                          <w:marRight w:val="0"/>
                                          <w:marTop w:val="100"/>
                                          <w:marBottom w:val="100"/>
                                          <w:divBdr>
                                            <w:top w:val="none" w:sz="0" w:space="0" w:color="auto"/>
                                            <w:left w:val="single" w:sz="12" w:space="24" w:color="00ADE5"/>
                                            <w:bottom w:val="none" w:sz="0" w:space="0" w:color="auto"/>
                                            <w:right w:val="none" w:sz="0" w:space="0" w:color="auto"/>
                                          </w:divBdr>
                                          <w:divsChild>
                                            <w:div w:id="6132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3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459169">
              <w:marLeft w:val="0"/>
              <w:marRight w:val="0"/>
              <w:marTop w:val="0"/>
              <w:marBottom w:val="0"/>
              <w:divBdr>
                <w:top w:val="none" w:sz="0" w:space="0" w:color="auto"/>
                <w:left w:val="none" w:sz="0" w:space="0" w:color="auto"/>
                <w:bottom w:val="none" w:sz="0" w:space="0" w:color="auto"/>
                <w:right w:val="none" w:sz="0" w:space="0" w:color="auto"/>
              </w:divBdr>
              <w:divsChild>
                <w:div w:id="1769884450">
                  <w:marLeft w:val="0"/>
                  <w:marRight w:val="0"/>
                  <w:marTop w:val="0"/>
                  <w:marBottom w:val="0"/>
                  <w:divBdr>
                    <w:top w:val="none" w:sz="0" w:space="0" w:color="auto"/>
                    <w:left w:val="none" w:sz="0" w:space="0" w:color="auto"/>
                    <w:bottom w:val="none" w:sz="0" w:space="0" w:color="auto"/>
                    <w:right w:val="none" w:sz="0" w:space="0" w:color="auto"/>
                  </w:divBdr>
                  <w:divsChild>
                    <w:div w:id="529294406">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718478265">
                          <w:marLeft w:val="0"/>
                          <w:marRight w:val="0"/>
                          <w:marTop w:val="0"/>
                          <w:marBottom w:val="0"/>
                          <w:divBdr>
                            <w:top w:val="none" w:sz="0" w:space="0" w:color="auto"/>
                            <w:left w:val="none" w:sz="0" w:space="0" w:color="auto"/>
                            <w:bottom w:val="none" w:sz="0" w:space="0" w:color="auto"/>
                            <w:right w:val="none" w:sz="0" w:space="0" w:color="auto"/>
                          </w:divBdr>
                          <w:divsChild>
                            <w:div w:id="426734051">
                              <w:blockQuote w:val="1"/>
                              <w:marLeft w:val="0"/>
                              <w:marRight w:val="0"/>
                              <w:marTop w:val="100"/>
                              <w:marBottom w:val="100"/>
                              <w:divBdr>
                                <w:top w:val="none" w:sz="0" w:space="0" w:color="auto"/>
                                <w:left w:val="single" w:sz="12" w:space="24" w:color="00ADE5"/>
                                <w:bottom w:val="none" w:sz="0" w:space="0" w:color="auto"/>
                                <w:right w:val="none" w:sz="0" w:space="0" w:color="auto"/>
                              </w:divBdr>
                            </w:div>
                          </w:divsChild>
                        </w:div>
                      </w:divsChild>
                    </w:div>
                  </w:divsChild>
                </w:div>
              </w:divsChild>
            </w:div>
          </w:divsChild>
        </w:div>
      </w:divsChild>
    </w:div>
    <w:div w:id="1350793772">
      <w:bodyDiv w:val="1"/>
      <w:marLeft w:val="0"/>
      <w:marRight w:val="0"/>
      <w:marTop w:val="0"/>
      <w:marBottom w:val="0"/>
      <w:divBdr>
        <w:top w:val="none" w:sz="0" w:space="0" w:color="auto"/>
        <w:left w:val="none" w:sz="0" w:space="0" w:color="auto"/>
        <w:bottom w:val="none" w:sz="0" w:space="0" w:color="auto"/>
        <w:right w:val="none" w:sz="0" w:space="0" w:color="auto"/>
      </w:divBdr>
    </w:div>
    <w:div w:id="1972007503">
      <w:bodyDiv w:val="1"/>
      <w:marLeft w:val="0"/>
      <w:marRight w:val="0"/>
      <w:marTop w:val="0"/>
      <w:marBottom w:val="0"/>
      <w:divBdr>
        <w:top w:val="none" w:sz="0" w:space="0" w:color="auto"/>
        <w:left w:val="none" w:sz="0" w:space="0" w:color="auto"/>
        <w:bottom w:val="none" w:sz="0" w:space="0" w:color="auto"/>
        <w:right w:val="none" w:sz="0" w:space="0" w:color="auto"/>
      </w:divBdr>
      <w:divsChild>
        <w:div w:id="1437361481">
          <w:marLeft w:val="0"/>
          <w:marRight w:val="0"/>
          <w:marTop w:val="0"/>
          <w:marBottom w:val="0"/>
          <w:divBdr>
            <w:top w:val="none" w:sz="0" w:space="0" w:color="auto"/>
            <w:left w:val="none" w:sz="0" w:space="0" w:color="auto"/>
            <w:bottom w:val="none" w:sz="0" w:space="0" w:color="auto"/>
            <w:right w:val="none" w:sz="0" w:space="0" w:color="auto"/>
          </w:divBdr>
        </w:div>
        <w:div w:id="1375545699">
          <w:marLeft w:val="0"/>
          <w:marRight w:val="0"/>
          <w:marTop w:val="0"/>
          <w:marBottom w:val="0"/>
          <w:divBdr>
            <w:top w:val="none" w:sz="0" w:space="0" w:color="auto"/>
            <w:left w:val="none" w:sz="0" w:space="0" w:color="auto"/>
            <w:bottom w:val="none" w:sz="0" w:space="0" w:color="auto"/>
            <w:right w:val="none" w:sz="0" w:space="0" w:color="auto"/>
          </w:divBdr>
        </w:div>
        <w:div w:id="114689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456171">
              <w:marLeft w:val="0"/>
              <w:marRight w:val="0"/>
              <w:marTop w:val="0"/>
              <w:marBottom w:val="0"/>
              <w:divBdr>
                <w:top w:val="none" w:sz="0" w:space="0" w:color="auto"/>
                <w:left w:val="none" w:sz="0" w:space="0" w:color="auto"/>
                <w:bottom w:val="none" w:sz="0" w:space="0" w:color="auto"/>
                <w:right w:val="none" w:sz="0" w:space="0" w:color="auto"/>
              </w:divBdr>
            </w:div>
          </w:divsChild>
        </w:div>
        <w:div w:id="1455635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329">
              <w:marLeft w:val="0"/>
              <w:marRight w:val="0"/>
              <w:marTop w:val="0"/>
              <w:marBottom w:val="0"/>
              <w:divBdr>
                <w:top w:val="none" w:sz="0" w:space="0" w:color="auto"/>
                <w:left w:val="none" w:sz="0" w:space="0" w:color="auto"/>
                <w:bottom w:val="none" w:sz="0" w:space="0" w:color="auto"/>
                <w:right w:val="none" w:sz="0" w:space="0" w:color="auto"/>
              </w:divBdr>
              <w:divsChild>
                <w:div w:id="688683925">
                  <w:marLeft w:val="0"/>
                  <w:marRight w:val="0"/>
                  <w:marTop w:val="0"/>
                  <w:marBottom w:val="0"/>
                  <w:divBdr>
                    <w:top w:val="none" w:sz="0" w:space="0" w:color="auto"/>
                    <w:left w:val="none" w:sz="0" w:space="0" w:color="auto"/>
                    <w:bottom w:val="none" w:sz="0" w:space="0" w:color="auto"/>
                    <w:right w:val="none" w:sz="0" w:space="0" w:color="auto"/>
                  </w:divBdr>
                  <w:divsChild>
                    <w:div w:id="1217814929">
                      <w:marLeft w:val="0"/>
                      <w:marRight w:val="0"/>
                      <w:marTop w:val="0"/>
                      <w:marBottom w:val="0"/>
                      <w:divBdr>
                        <w:top w:val="none" w:sz="0" w:space="0" w:color="auto"/>
                        <w:left w:val="none" w:sz="0" w:space="0" w:color="auto"/>
                        <w:bottom w:val="none" w:sz="0" w:space="0" w:color="auto"/>
                        <w:right w:val="none" w:sz="0" w:space="0" w:color="auto"/>
                      </w:divBdr>
                      <w:divsChild>
                        <w:div w:id="1780250497">
                          <w:marLeft w:val="0"/>
                          <w:marRight w:val="0"/>
                          <w:marTop w:val="0"/>
                          <w:marBottom w:val="0"/>
                          <w:divBdr>
                            <w:top w:val="none" w:sz="0" w:space="0" w:color="auto"/>
                            <w:left w:val="none" w:sz="0" w:space="0" w:color="auto"/>
                            <w:bottom w:val="none" w:sz="0" w:space="0" w:color="auto"/>
                            <w:right w:val="none" w:sz="0" w:space="0" w:color="auto"/>
                          </w:divBdr>
                          <w:divsChild>
                            <w:div w:id="824123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173645">
                                  <w:marLeft w:val="0"/>
                                  <w:marRight w:val="0"/>
                                  <w:marTop w:val="0"/>
                                  <w:marBottom w:val="0"/>
                                  <w:divBdr>
                                    <w:top w:val="none" w:sz="0" w:space="0" w:color="auto"/>
                                    <w:left w:val="none" w:sz="0" w:space="0" w:color="auto"/>
                                    <w:bottom w:val="none" w:sz="0" w:space="0" w:color="auto"/>
                                    <w:right w:val="none" w:sz="0" w:space="0" w:color="auto"/>
                                  </w:divBdr>
                                  <w:divsChild>
                                    <w:div w:id="502281871">
                                      <w:marLeft w:val="0"/>
                                      <w:marRight w:val="0"/>
                                      <w:marTop w:val="0"/>
                                      <w:marBottom w:val="0"/>
                                      <w:divBdr>
                                        <w:top w:val="none" w:sz="0" w:space="0" w:color="auto"/>
                                        <w:left w:val="none" w:sz="0" w:space="0" w:color="auto"/>
                                        <w:bottom w:val="none" w:sz="0" w:space="0" w:color="auto"/>
                                        <w:right w:val="none" w:sz="0" w:space="0" w:color="auto"/>
                                      </w:divBdr>
                                      <w:divsChild>
                                        <w:div w:id="1651640401">
                                          <w:marLeft w:val="0"/>
                                          <w:marRight w:val="0"/>
                                          <w:marTop w:val="0"/>
                                          <w:marBottom w:val="0"/>
                                          <w:divBdr>
                                            <w:top w:val="none" w:sz="0" w:space="0" w:color="auto"/>
                                            <w:left w:val="none" w:sz="0" w:space="0" w:color="auto"/>
                                            <w:bottom w:val="none" w:sz="0" w:space="0" w:color="auto"/>
                                            <w:right w:val="none" w:sz="0" w:space="0" w:color="auto"/>
                                          </w:divBdr>
                                          <w:divsChild>
                                            <w:div w:id="31735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237698">
                                                  <w:marLeft w:val="0"/>
                                                  <w:marRight w:val="0"/>
                                                  <w:marTop w:val="0"/>
                                                  <w:marBottom w:val="0"/>
                                                  <w:divBdr>
                                                    <w:top w:val="none" w:sz="0" w:space="0" w:color="auto"/>
                                                    <w:left w:val="none" w:sz="0" w:space="0" w:color="auto"/>
                                                    <w:bottom w:val="none" w:sz="0" w:space="0" w:color="auto"/>
                                                    <w:right w:val="none" w:sz="0" w:space="0" w:color="auto"/>
                                                  </w:divBdr>
                                                  <w:divsChild>
                                                    <w:div w:id="2054428441">
                                                      <w:marLeft w:val="0"/>
                                                      <w:marRight w:val="0"/>
                                                      <w:marTop w:val="0"/>
                                                      <w:marBottom w:val="0"/>
                                                      <w:divBdr>
                                                        <w:top w:val="none" w:sz="0" w:space="0" w:color="auto"/>
                                                        <w:left w:val="none" w:sz="0" w:space="0" w:color="auto"/>
                                                        <w:bottom w:val="none" w:sz="0" w:space="0" w:color="auto"/>
                                                        <w:right w:val="none" w:sz="0" w:space="0" w:color="auto"/>
                                                      </w:divBdr>
                                                      <w:divsChild>
                                                        <w:div w:id="2093351993">
                                                          <w:blockQuote w:val="1"/>
                                                          <w:marLeft w:val="0"/>
                                                          <w:marRight w:val="0"/>
                                                          <w:marTop w:val="100"/>
                                                          <w:marBottom w:val="100"/>
                                                          <w:divBdr>
                                                            <w:top w:val="none" w:sz="0" w:space="0" w:color="auto"/>
                                                            <w:left w:val="single" w:sz="12" w:space="24" w:color="00ADE5"/>
                                                            <w:bottom w:val="none" w:sz="0" w:space="0" w:color="auto"/>
                                                            <w:right w:val="none" w:sz="0" w:space="0" w:color="auto"/>
                                                          </w:divBdr>
                                                          <w:divsChild>
                                                            <w:div w:id="1543322114">
                                                              <w:marLeft w:val="0"/>
                                                              <w:marRight w:val="0"/>
                                                              <w:marTop w:val="0"/>
                                                              <w:marBottom w:val="0"/>
                                                              <w:divBdr>
                                                                <w:top w:val="none" w:sz="0" w:space="0" w:color="auto"/>
                                                                <w:left w:val="none" w:sz="0" w:space="0" w:color="auto"/>
                                                                <w:bottom w:val="none" w:sz="0" w:space="0" w:color="auto"/>
                                                                <w:right w:val="none" w:sz="0" w:space="0" w:color="auto"/>
                                                              </w:divBdr>
                                                              <w:divsChild>
                                                                <w:div w:id="1066337810">
                                                                  <w:blockQuote w:val="1"/>
                                                                  <w:marLeft w:val="0"/>
                                                                  <w:marRight w:val="0"/>
                                                                  <w:marTop w:val="100"/>
                                                                  <w:marBottom w:val="100"/>
                                                                  <w:divBdr>
                                                                    <w:top w:val="none" w:sz="0" w:space="0" w:color="auto"/>
                                                                    <w:left w:val="single" w:sz="12" w:space="24" w:color="00ADE5"/>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4BD05-6247-451C-902D-10D2BC6A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4435</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Codd</dc:creator>
  <cp:keywords/>
  <dc:description/>
  <cp:lastModifiedBy>Jackie Thomas</cp:lastModifiedBy>
  <cp:revision>40</cp:revision>
  <cp:lastPrinted>2023-06-20T16:52:00Z</cp:lastPrinted>
  <dcterms:created xsi:type="dcterms:W3CDTF">2026-02-28T16:42:00Z</dcterms:created>
  <dcterms:modified xsi:type="dcterms:W3CDTF">2026-03-21T19:06:00Z</dcterms:modified>
</cp:coreProperties>
</file>